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E54" w:rsidRDefault="00F77D55">
      <w:pPr>
        <w:pStyle w:val="Titolo1"/>
        <w:spacing w:before="1"/>
        <w:ind w:left="112" w:right="175"/>
        <w:jc w:val="right"/>
      </w:pPr>
      <w:r>
        <w:rPr>
          <w:spacing w:val="-6"/>
        </w:rPr>
        <w:t>ALLEGATO</w:t>
      </w:r>
      <w:r>
        <w:rPr>
          <w:spacing w:val="-2"/>
        </w:rPr>
        <w:t xml:space="preserve"> </w:t>
      </w:r>
      <w:r>
        <w:rPr>
          <w:spacing w:val="-10"/>
        </w:rPr>
        <w:t>1</w:t>
      </w:r>
    </w:p>
    <w:p w:rsidR="007E2E54" w:rsidRDefault="007E2E54">
      <w:pPr>
        <w:pStyle w:val="Corpotesto"/>
        <w:spacing w:before="31"/>
        <w:jc w:val="left"/>
        <w:rPr>
          <w:b/>
        </w:rPr>
      </w:pPr>
    </w:p>
    <w:p w:rsidR="004556D2" w:rsidRPr="004556D2" w:rsidRDefault="00880084" w:rsidP="004556D2">
      <w:pPr>
        <w:pStyle w:val="Default"/>
        <w:ind w:left="567" w:hanging="567"/>
        <w:jc w:val="both"/>
        <w:rPr>
          <w:rFonts w:ascii="Times New Roman" w:hAnsi="Times New Roman" w:cs="Times New Roman"/>
        </w:rPr>
      </w:pPr>
      <w:r w:rsidRPr="00EC6E0B">
        <w:rPr>
          <w:rFonts w:ascii="Times New Roman" w:hAnsi="Times New Roman" w:cs="Times New Roman"/>
          <w:b/>
        </w:rPr>
        <w:t>Oggetto</w:t>
      </w:r>
      <w:r w:rsidRPr="00E10D05">
        <w:rPr>
          <w:rFonts w:ascii="Times New Roman" w:hAnsi="Times New Roman" w:cs="Times New Roman"/>
          <w:b/>
        </w:rPr>
        <w:t xml:space="preserve">: </w:t>
      </w:r>
      <w:r w:rsidR="004556D2" w:rsidRPr="004556D2">
        <w:rPr>
          <w:rFonts w:ascii="Times New Roman" w:hAnsi="Times New Roman" w:cs="Times New Roman"/>
        </w:rPr>
        <w:t>procedura ristretta, da aggiudicarsi con il criterio dell’offerta economicamente più vantaggiosa</w:t>
      </w:r>
      <w:r w:rsidR="004556D2" w:rsidRPr="004556D2">
        <w:rPr>
          <w:rFonts w:ascii="Times New Roman" w:hAnsi="Times New Roman" w:cs="Times New Roman"/>
          <w:spacing w:val="-4"/>
        </w:rPr>
        <w:t>,</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ai</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sensi</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degli</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artt.</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72 e</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108</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del</w:t>
      </w:r>
      <w:r w:rsidR="004556D2" w:rsidRPr="004556D2">
        <w:rPr>
          <w:rFonts w:ascii="Times New Roman" w:hAnsi="Times New Roman" w:cs="Times New Roman"/>
          <w:spacing w:val="-11"/>
        </w:rPr>
        <w:t xml:space="preserve"> </w:t>
      </w:r>
      <w:r w:rsidR="004556D2" w:rsidRPr="004556D2">
        <w:rPr>
          <w:rFonts w:ascii="Times New Roman" w:hAnsi="Times New Roman" w:cs="Times New Roman"/>
          <w:spacing w:val="-4"/>
        </w:rPr>
        <w:t>D.</w:t>
      </w:r>
      <w:r w:rsidR="004556D2" w:rsidRPr="004556D2">
        <w:rPr>
          <w:rFonts w:ascii="Times New Roman" w:hAnsi="Times New Roman" w:cs="Times New Roman"/>
        </w:rPr>
        <w:t>lgs. 31 marzo 2023, n. 36 (Codice dei contratti pubblici), per l’affidamento di un appalto avente ad oggetto la progettazione esecutiva, l’esecuzione dei lavori e le forniture dell’intervento  di realizzazione di un edificio denominato CORPO S_Medicina all'interno del polo ospedaliero del Vito Fazzi per la realizzazione del nuovo Corso di Laurea in Medicina. CUP: F82J22000020001</w:t>
      </w:r>
      <w:r w:rsidR="002511F2">
        <w:rPr>
          <w:rFonts w:ascii="Times New Roman" w:hAnsi="Times New Roman" w:cs="Times New Roman"/>
        </w:rPr>
        <w:t xml:space="preserve">. CIG: </w:t>
      </w:r>
      <w:r w:rsidR="002511F2" w:rsidRPr="002511F2">
        <w:rPr>
          <w:rFonts w:ascii="Times New Roman" w:hAnsi="Times New Roman" w:cs="Times New Roman"/>
          <w:bCs/>
          <w:iCs/>
          <w:lang w:val="en-US"/>
        </w:rPr>
        <w:t>B781A931D5</w:t>
      </w:r>
    </w:p>
    <w:p w:rsidR="00F249E3" w:rsidRPr="00F249E3" w:rsidRDefault="00F249E3" w:rsidP="00F249E3">
      <w:pPr>
        <w:pStyle w:val="Default"/>
        <w:ind w:left="567" w:hanging="567"/>
        <w:jc w:val="both"/>
        <w:rPr>
          <w:rFonts w:ascii="Times New Roman" w:hAnsi="Times New Roman" w:cs="Times New Roman"/>
          <w:spacing w:val="-6"/>
        </w:rPr>
      </w:pPr>
    </w:p>
    <w:p w:rsidR="00F249E3" w:rsidRPr="00F249E3" w:rsidRDefault="00F249E3" w:rsidP="00F249E3">
      <w:pPr>
        <w:pStyle w:val="Default"/>
        <w:ind w:left="567" w:hanging="567"/>
        <w:jc w:val="both"/>
        <w:rPr>
          <w:rFonts w:ascii="Times New Roman" w:hAnsi="Times New Roman" w:cs="Times New Roman"/>
          <w:spacing w:val="-6"/>
        </w:rPr>
      </w:pPr>
    </w:p>
    <w:p w:rsidR="00880084" w:rsidRPr="00D67C89" w:rsidRDefault="00F249E3" w:rsidP="00F249E3">
      <w:pPr>
        <w:pStyle w:val="Default"/>
        <w:ind w:left="1134" w:hanging="567"/>
        <w:jc w:val="both"/>
        <w:rPr>
          <w:rFonts w:ascii="Times New Roman" w:hAnsi="Times New Roman" w:cs="Times New Roman"/>
          <w:spacing w:val="-6"/>
        </w:rPr>
      </w:pPr>
      <w:r w:rsidRPr="00F249E3">
        <w:rPr>
          <w:rFonts w:ascii="Times New Roman" w:hAnsi="Times New Roman" w:cs="Times New Roman"/>
          <w:b/>
          <w:spacing w:val="-6"/>
        </w:rPr>
        <w:t>Id:</w:t>
      </w:r>
      <w:r w:rsidRPr="00F249E3">
        <w:rPr>
          <w:rFonts w:ascii="Times New Roman" w:hAnsi="Times New Roman" w:cs="Times New Roman"/>
          <w:spacing w:val="-6"/>
        </w:rPr>
        <w:t xml:space="preserve"> </w:t>
      </w:r>
      <w:r w:rsidR="002511F2" w:rsidRPr="002511F2">
        <w:rPr>
          <w:rFonts w:ascii="Times New Roman" w:hAnsi="Times New Roman" w:cs="Times New Roman"/>
          <w:spacing w:val="-6"/>
        </w:rPr>
        <w:t>7b6d3b2a-e33c-4c55-930a-f023e852e93e</w:t>
      </w:r>
      <w:bookmarkStart w:id="0" w:name="_GoBack"/>
      <w:bookmarkEnd w:id="0"/>
    </w:p>
    <w:p w:rsidR="00880084" w:rsidRDefault="00880084" w:rsidP="00880084">
      <w:pPr>
        <w:pStyle w:val="Default"/>
        <w:ind w:left="567" w:hanging="567"/>
        <w:jc w:val="both"/>
        <w:rPr>
          <w:rFonts w:ascii="Times New Roman" w:hAnsi="Times New Roman" w:cs="Times New Roman"/>
          <w:spacing w:val="-4"/>
        </w:rPr>
      </w:pPr>
    </w:p>
    <w:p w:rsidR="00880084" w:rsidRPr="00EC6E0B" w:rsidRDefault="00880084" w:rsidP="00880084">
      <w:pPr>
        <w:pStyle w:val="Corpotesto"/>
        <w:spacing w:before="5"/>
        <w:ind w:left="567" w:hanging="567"/>
        <w:rPr>
          <w:rFonts w:eastAsiaTheme="minorHAnsi"/>
          <w:color w:val="000000"/>
          <w:spacing w:val="-4"/>
        </w:rPr>
      </w:pPr>
    </w:p>
    <w:p w:rsidR="007E2E54" w:rsidRDefault="00E8242A" w:rsidP="00E8242A">
      <w:pPr>
        <w:pStyle w:val="Titolo1"/>
        <w:spacing w:before="5"/>
      </w:pPr>
      <w:r>
        <w:t>RICHIESTA DI PARTECIPAZIONE</w:t>
      </w:r>
    </w:p>
    <w:p w:rsidR="007E2E54" w:rsidRDefault="007E2E54">
      <w:pPr>
        <w:pStyle w:val="Corpotesto"/>
        <w:spacing w:before="77"/>
        <w:jc w:val="left"/>
        <w:rPr>
          <w:b/>
        </w:rPr>
      </w:pPr>
    </w:p>
    <w:p w:rsidR="007E2E54" w:rsidRDefault="00F77D55">
      <w:pPr>
        <w:pStyle w:val="Corpotesto"/>
        <w:spacing w:line="252" w:lineRule="auto"/>
        <w:ind w:left="7268" w:right="175" w:firstLine="280"/>
        <w:jc w:val="right"/>
      </w:pPr>
      <w:r>
        <w:rPr>
          <w:spacing w:val="-6"/>
        </w:rPr>
        <w:t>Spett.le Università del Salento Piazza</w:t>
      </w:r>
      <w:r>
        <w:rPr>
          <w:spacing w:val="-2"/>
        </w:rPr>
        <w:t xml:space="preserve"> </w:t>
      </w:r>
      <w:r>
        <w:rPr>
          <w:spacing w:val="-6"/>
        </w:rPr>
        <w:t>Tancredi,</w:t>
      </w:r>
      <w:r>
        <w:rPr>
          <w:spacing w:val="-1"/>
        </w:rPr>
        <w:t xml:space="preserve"> </w:t>
      </w:r>
      <w:r>
        <w:rPr>
          <w:spacing w:val="-6"/>
        </w:rPr>
        <w:t>7</w:t>
      </w:r>
      <w:r>
        <w:rPr>
          <w:spacing w:val="-2"/>
        </w:rPr>
        <w:t xml:space="preserve"> </w:t>
      </w:r>
      <w:r>
        <w:rPr>
          <w:spacing w:val="-6"/>
        </w:rPr>
        <w:t>-</w:t>
      </w:r>
      <w:r>
        <w:rPr>
          <w:spacing w:val="-3"/>
        </w:rPr>
        <w:t xml:space="preserve"> </w:t>
      </w:r>
      <w:r>
        <w:rPr>
          <w:spacing w:val="-6"/>
        </w:rPr>
        <w:t>73100</w:t>
      </w:r>
      <w:r>
        <w:rPr>
          <w:spacing w:val="-4"/>
        </w:rPr>
        <w:t xml:space="preserve"> </w:t>
      </w:r>
      <w:r>
        <w:rPr>
          <w:spacing w:val="-6"/>
        </w:rPr>
        <w:t>Lecce</w:t>
      </w:r>
    </w:p>
    <w:p w:rsidR="007E2E54" w:rsidRDefault="00F77D55">
      <w:pPr>
        <w:spacing w:before="4"/>
        <w:ind w:left="112" w:right="174"/>
        <w:jc w:val="right"/>
        <w:rPr>
          <w:sz w:val="24"/>
        </w:rPr>
      </w:pPr>
      <w:r>
        <w:rPr>
          <w:spacing w:val="-6"/>
          <w:sz w:val="24"/>
        </w:rPr>
        <w:t>P.I.</w:t>
      </w:r>
      <w:r>
        <w:rPr>
          <w:spacing w:val="-4"/>
          <w:sz w:val="24"/>
        </w:rPr>
        <w:t xml:space="preserve"> </w:t>
      </w:r>
      <w:r>
        <w:rPr>
          <w:spacing w:val="-6"/>
          <w:sz w:val="24"/>
        </w:rPr>
        <w:t>00646640755</w:t>
      </w:r>
      <w:r>
        <w:rPr>
          <w:spacing w:val="-2"/>
          <w:sz w:val="24"/>
        </w:rPr>
        <w:t xml:space="preserve"> </w:t>
      </w:r>
      <w:r>
        <w:rPr>
          <w:spacing w:val="-6"/>
          <w:sz w:val="24"/>
        </w:rPr>
        <w:t>-</w:t>
      </w:r>
      <w:r>
        <w:rPr>
          <w:spacing w:val="-4"/>
          <w:sz w:val="24"/>
        </w:rPr>
        <w:t xml:space="preserve"> </w:t>
      </w:r>
      <w:r>
        <w:rPr>
          <w:spacing w:val="-6"/>
          <w:sz w:val="24"/>
        </w:rPr>
        <w:t>C.F.</w:t>
      </w:r>
      <w:r>
        <w:rPr>
          <w:spacing w:val="-3"/>
          <w:sz w:val="24"/>
        </w:rPr>
        <w:t xml:space="preserve"> </w:t>
      </w:r>
      <w:r>
        <w:rPr>
          <w:spacing w:val="-6"/>
          <w:sz w:val="24"/>
        </w:rPr>
        <w:t>80008870752</w:t>
      </w:r>
    </w:p>
    <w:p w:rsidR="007E2E54" w:rsidRDefault="007E2E54">
      <w:pPr>
        <w:pStyle w:val="Corpotesto"/>
        <w:spacing w:before="82"/>
        <w:jc w:val="left"/>
      </w:pPr>
    </w:p>
    <w:p w:rsidR="007E2E54" w:rsidRDefault="00F77D55">
      <w:pPr>
        <w:pStyle w:val="Corpotesto"/>
        <w:tabs>
          <w:tab w:val="left" w:pos="818"/>
          <w:tab w:val="left" w:pos="1459"/>
          <w:tab w:val="left" w:pos="1597"/>
          <w:tab w:val="left" w:pos="2372"/>
          <w:tab w:val="left" w:pos="2717"/>
          <w:tab w:val="left" w:pos="3858"/>
          <w:tab w:val="left" w:pos="4611"/>
          <w:tab w:val="left" w:pos="5916"/>
          <w:tab w:val="left" w:pos="6559"/>
          <w:tab w:val="left" w:pos="6950"/>
          <w:tab w:val="left" w:pos="10386"/>
        </w:tabs>
        <w:spacing w:line="278" w:lineRule="auto"/>
        <w:ind w:left="112" w:right="111"/>
        <w:jc w:val="right"/>
      </w:pPr>
      <w:r>
        <w:rPr>
          <w:noProof/>
          <w:lang w:eastAsia="it-IT"/>
        </w:rPr>
        <mc:AlternateContent>
          <mc:Choice Requires="wps">
            <w:drawing>
              <wp:anchor distT="0" distB="0" distL="0" distR="0" simplePos="0" relativeHeight="15728640" behindDoc="0" locked="0" layoutInCell="1" allowOverlap="1">
                <wp:simplePos x="0" y="0"/>
                <wp:positionH relativeFrom="page">
                  <wp:posOffset>719327</wp:posOffset>
                </wp:positionH>
                <wp:positionV relativeFrom="paragraph">
                  <wp:posOffset>562989</wp:posOffset>
                </wp:positionV>
                <wp:extent cx="129540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270"/>
                        </a:xfrm>
                        <a:custGeom>
                          <a:avLst/>
                          <a:gdLst/>
                          <a:ahLst/>
                          <a:cxnLst/>
                          <a:rect l="l" t="t" r="r" b="b"/>
                          <a:pathLst>
                            <a:path w="1295400">
                              <a:moveTo>
                                <a:pt x="0" y="0"/>
                              </a:moveTo>
                              <a:lnTo>
                                <a:pt x="1295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w:pict>
              <v:shape w14:anchorId="3B5A0545" id="Graphic 13" o:spid="_x0000_s1026" style="position:absolute;margin-left:56.65pt;margin-top:44.35pt;width:10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29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" path="m,l1295400,e" filled="f" strokeweight=".6pt">
                <v:path arrowok="t"/>
                <w10:wrap anchorx="page"/>
              </v:shape>
            </w:pict>
          </mc:Fallback>
        </mc:AlternateContent>
      </w:r>
      <w:r>
        <w:t>L’operatore</w:t>
      </w:r>
      <w:r>
        <w:rPr>
          <w:spacing w:val="40"/>
        </w:rPr>
        <w:t xml:space="preserve"> </w:t>
      </w:r>
      <w:r>
        <w:t>economico</w:t>
      </w:r>
      <w:r>
        <w:tab/>
      </w:r>
      <w:r>
        <w:rPr>
          <w:u w:val="single"/>
        </w:rPr>
        <w:tab/>
      </w:r>
      <w:r>
        <w:rPr>
          <w:u w:val="single"/>
        </w:rPr>
        <w:tab/>
      </w:r>
      <w:r>
        <w:rPr>
          <w:u w:val="single"/>
        </w:rPr>
        <w:tab/>
      </w:r>
      <w:r>
        <w:rPr>
          <w:u w:val="single"/>
        </w:rPr>
        <w:tab/>
      </w:r>
      <w:r>
        <w:t>,</w:t>
      </w:r>
      <w:r>
        <w:rPr>
          <w:spacing w:val="40"/>
        </w:rPr>
        <w:t xml:space="preserve"> </w:t>
      </w:r>
      <w:r>
        <w:t>con</w:t>
      </w:r>
      <w:r>
        <w:rPr>
          <w:spacing w:val="40"/>
        </w:rPr>
        <w:t xml:space="preserve"> </w:t>
      </w:r>
      <w:r>
        <w:t>sede</w:t>
      </w:r>
      <w:r>
        <w:rPr>
          <w:spacing w:val="40"/>
        </w:rPr>
        <w:t xml:space="preserve"> </w:t>
      </w:r>
      <w:r>
        <w:t>legale</w:t>
      </w:r>
      <w:r>
        <w:rPr>
          <w:spacing w:val="40"/>
        </w:rPr>
        <w:t xml:space="preserve"> </w:t>
      </w:r>
      <w:r>
        <w:t>in</w:t>
      </w:r>
      <w:r>
        <w:rPr>
          <w:spacing w:val="81"/>
        </w:rPr>
        <w:t xml:space="preserve"> </w:t>
      </w:r>
      <w:r>
        <w:rPr>
          <w:u w:val="single"/>
        </w:rPr>
        <w:tab/>
      </w:r>
      <w:r>
        <w:t xml:space="preserve"> </w:t>
      </w:r>
      <w:r>
        <w:rPr>
          <w:spacing w:val="-4"/>
        </w:rPr>
        <w:t>CAP</w:t>
      </w:r>
      <w:r>
        <w:rPr>
          <w:u w:val="single"/>
        </w:rPr>
        <w:tab/>
      </w:r>
      <w:r>
        <w:rPr>
          <w:u w:val="single"/>
        </w:rPr>
        <w:tab/>
      </w:r>
      <w:r>
        <w:rPr>
          <w:spacing w:val="40"/>
        </w:rPr>
        <w:t xml:space="preserve"> </w:t>
      </w:r>
      <w:r>
        <w:t>Via/Piazza</w:t>
      </w:r>
      <w:r>
        <w:rPr>
          <w:spacing w:val="113"/>
        </w:rPr>
        <w:t xml:space="preserve"> </w:t>
      </w:r>
      <w:r>
        <w:rPr>
          <w:u w:val="single"/>
        </w:rPr>
        <w:tab/>
      </w:r>
      <w:r>
        <w:rPr>
          <w:u w:val="single"/>
        </w:rPr>
        <w:tab/>
      </w:r>
      <w:r>
        <w:rPr>
          <w:u w:val="single"/>
        </w:rPr>
        <w:tab/>
      </w:r>
      <w:r>
        <w:rPr>
          <w:u w:val="single"/>
        </w:rPr>
        <w:tab/>
      </w:r>
      <w:r>
        <w:rPr>
          <w:u w:val="single"/>
        </w:rPr>
        <w:tab/>
      </w:r>
      <w:r>
        <w:rPr>
          <w:spacing w:val="-38"/>
          <w:u w:val="single"/>
        </w:rPr>
        <w:t xml:space="preserve"> </w:t>
      </w:r>
      <w:r>
        <w:t>,</w:t>
      </w:r>
      <w:r>
        <w:rPr>
          <w:spacing w:val="80"/>
        </w:rPr>
        <w:t xml:space="preserve"> </w:t>
      </w:r>
      <w:r>
        <w:t>con</w:t>
      </w:r>
      <w:r>
        <w:rPr>
          <w:spacing w:val="80"/>
        </w:rPr>
        <w:t xml:space="preserve"> </w:t>
      </w:r>
      <w:r>
        <w:t>codice</w:t>
      </w:r>
      <w:r>
        <w:rPr>
          <w:spacing w:val="80"/>
        </w:rPr>
        <w:t xml:space="preserve"> </w:t>
      </w:r>
      <w:r>
        <w:t>fiscale/partita</w:t>
      </w:r>
      <w:r>
        <w:rPr>
          <w:spacing w:val="80"/>
        </w:rPr>
        <w:t xml:space="preserve"> </w:t>
      </w:r>
      <w:r>
        <w:t xml:space="preserve">IVA </w:t>
      </w:r>
      <w:r>
        <w:rPr>
          <w:spacing w:val="-10"/>
        </w:rPr>
        <w:t>e</w:t>
      </w:r>
      <w:r>
        <w:tab/>
      </w:r>
      <w:r>
        <w:rPr>
          <w:spacing w:val="-6"/>
        </w:rPr>
        <w:t>n.</w:t>
      </w:r>
      <w:r>
        <w:tab/>
      </w:r>
      <w:r>
        <w:tab/>
      </w:r>
      <w:r>
        <w:rPr>
          <w:spacing w:val="-6"/>
        </w:rPr>
        <w:t>di</w:t>
      </w:r>
      <w:r>
        <w:tab/>
      </w:r>
      <w:r>
        <w:rPr>
          <w:spacing w:val="-2"/>
        </w:rPr>
        <w:t>iscrizione</w:t>
      </w:r>
      <w:r>
        <w:tab/>
      </w:r>
      <w:r>
        <w:rPr>
          <w:spacing w:val="-6"/>
        </w:rPr>
        <w:t>al</w:t>
      </w:r>
      <w:r>
        <w:tab/>
      </w:r>
      <w:r>
        <w:rPr>
          <w:spacing w:val="-2"/>
        </w:rPr>
        <w:t>registro</w:t>
      </w:r>
      <w:r>
        <w:tab/>
      </w:r>
      <w:r>
        <w:rPr>
          <w:spacing w:val="-2"/>
        </w:rPr>
        <w:t>delle</w:t>
      </w:r>
      <w:r>
        <w:tab/>
      </w:r>
      <w:r>
        <w:tab/>
      </w:r>
      <w:r>
        <w:rPr>
          <w:spacing w:val="-2"/>
        </w:rPr>
        <w:t>imprese</w:t>
      </w:r>
    </w:p>
    <w:p w:rsidR="007E2E54" w:rsidRDefault="00F77D55">
      <w:pPr>
        <w:pStyle w:val="Corpotesto"/>
        <w:tabs>
          <w:tab w:val="left" w:pos="4433"/>
          <w:tab w:val="left" w:pos="9745"/>
        </w:tabs>
        <w:spacing w:line="276" w:lineRule="exact"/>
        <w:ind w:left="112"/>
      </w:pPr>
      <w:r>
        <w:rPr>
          <w:u w:val="single"/>
        </w:rPr>
        <w:tab/>
      </w:r>
      <w:r>
        <w:rPr>
          <w:w w:val="95"/>
        </w:rPr>
        <w:t>Codice</w:t>
      </w:r>
      <w:r>
        <w:rPr>
          <w:spacing w:val="17"/>
        </w:rPr>
        <w:t xml:space="preserve"> </w:t>
      </w:r>
      <w:r>
        <w:rPr>
          <w:spacing w:val="-2"/>
        </w:rPr>
        <w:t>Attività</w:t>
      </w:r>
      <w:r>
        <w:rPr>
          <w:u w:val="single"/>
        </w:rPr>
        <w:tab/>
      </w:r>
      <w:r>
        <w:rPr>
          <w:w w:val="90"/>
        </w:rPr>
        <w:t>e-</w:t>
      </w:r>
      <w:r>
        <w:rPr>
          <w:spacing w:val="-4"/>
        </w:rPr>
        <w:t>mail</w:t>
      </w:r>
    </w:p>
    <w:p w:rsidR="007E2E54" w:rsidRDefault="00F77D55">
      <w:pPr>
        <w:pStyle w:val="Corpotesto"/>
        <w:tabs>
          <w:tab w:val="left" w:pos="2391"/>
          <w:tab w:val="left" w:pos="4213"/>
          <w:tab w:val="left" w:pos="4858"/>
          <w:tab w:val="left" w:pos="5650"/>
          <w:tab w:val="left" w:pos="5772"/>
          <w:tab w:val="left" w:pos="8419"/>
          <w:tab w:val="left" w:pos="8479"/>
          <w:tab w:val="left" w:pos="9465"/>
          <w:tab w:val="left" w:pos="9689"/>
          <w:tab w:val="left" w:pos="10388"/>
        </w:tabs>
        <w:spacing w:before="34" w:line="273" w:lineRule="auto"/>
        <w:ind w:left="112" w:right="110"/>
      </w:pPr>
      <w:r>
        <w:rPr>
          <w:u w:val="single"/>
        </w:rPr>
        <w:tab/>
      </w:r>
      <w:r>
        <w:rPr>
          <w:spacing w:val="-4"/>
        </w:rPr>
        <w:t>PEC</w:t>
      </w:r>
      <w:r>
        <w:rPr>
          <w:u w:val="single"/>
        </w:rPr>
        <w:tab/>
      </w:r>
      <w:r>
        <w:rPr>
          <w:u w:val="single"/>
        </w:rPr>
        <w:tab/>
      </w:r>
      <w:r>
        <w:rPr>
          <w:u w:val="single"/>
        </w:rPr>
        <w:tab/>
      </w:r>
      <w:r>
        <w:rPr>
          <w:spacing w:val="80"/>
          <w:w w:val="150"/>
        </w:rPr>
        <w:t xml:space="preserve">  </w:t>
      </w:r>
      <w:r>
        <w:t>telefono</w:t>
      </w:r>
      <w:r>
        <w:rPr>
          <w:spacing w:val="440"/>
        </w:rPr>
        <w:t xml:space="preserve"> </w:t>
      </w:r>
      <w:r>
        <w:rPr>
          <w:u w:val="single"/>
        </w:rPr>
        <w:tab/>
      </w:r>
      <w:r>
        <w:rPr>
          <w:u w:val="single"/>
        </w:rPr>
        <w:tab/>
      </w:r>
      <w:r>
        <w:rPr>
          <w:u w:val="single"/>
        </w:rPr>
        <w:tab/>
      </w:r>
      <w:r>
        <w:t xml:space="preserve"> </w:t>
      </w:r>
      <w:r>
        <w:rPr>
          <w:b/>
          <w:i/>
          <w:sz w:val="25"/>
        </w:rPr>
        <w:t>(per comunicazioni)</w:t>
      </w:r>
      <w:r>
        <w:rPr>
          <w:b/>
          <w:i/>
          <w:spacing w:val="40"/>
          <w:sz w:val="25"/>
        </w:rPr>
        <w:t xml:space="preserve"> </w:t>
      </w:r>
      <w:r>
        <w:t>rappresentata</w:t>
      </w:r>
      <w:r>
        <w:rPr>
          <w:spacing w:val="40"/>
        </w:rPr>
        <w:t xml:space="preserve"> </w:t>
      </w:r>
      <w:r>
        <w:t>dal</w:t>
      </w:r>
      <w:r>
        <w:rPr>
          <w:spacing w:val="40"/>
        </w:rPr>
        <w:t xml:space="preserve"> </w:t>
      </w:r>
      <w:r>
        <w:t>sottoscritto</w:t>
      </w:r>
      <w:r>
        <w:rPr>
          <w:spacing w:val="45"/>
        </w:rPr>
        <w:t xml:space="preserve"> </w:t>
      </w:r>
      <w:r>
        <w:rPr>
          <w:u w:val="single"/>
        </w:rPr>
        <w:tab/>
      </w:r>
      <w:r>
        <w:rPr>
          <w:u w:val="single"/>
        </w:rPr>
        <w:tab/>
      </w:r>
      <w:r>
        <w:rPr>
          <w:u w:val="single"/>
        </w:rPr>
        <w:tab/>
      </w:r>
      <w:r>
        <w:rPr>
          <w:u w:val="single"/>
        </w:rPr>
        <w:tab/>
      </w:r>
      <w:r>
        <w:rPr>
          <w:u w:val="single"/>
        </w:rPr>
        <w:tab/>
      </w:r>
      <w:r>
        <w:rPr>
          <w:spacing w:val="-15"/>
        </w:rPr>
        <w:t xml:space="preserve"> </w:t>
      </w:r>
      <w:r>
        <w:t>in qualità di legale rappresentante,</w:t>
      </w:r>
      <w:r>
        <w:rPr>
          <w:spacing w:val="80"/>
        </w:rPr>
        <w:t xml:space="preserve"> </w:t>
      </w:r>
      <w:r>
        <w:t>nato</w:t>
      </w:r>
      <w:r>
        <w:rPr>
          <w:spacing w:val="80"/>
        </w:rPr>
        <w:t xml:space="preserve"> </w:t>
      </w:r>
      <w:r>
        <w:t>a</w:t>
      </w:r>
      <w:r>
        <w:rPr>
          <w:spacing w:val="123"/>
        </w:rPr>
        <w:t xml:space="preserve"> </w:t>
      </w:r>
      <w:r>
        <w:rPr>
          <w:u w:val="single"/>
        </w:rPr>
        <w:tab/>
      </w:r>
      <w:r>
        <w:rPr>
          <w:spacing w:val="40"/>
        </w:rPr>
        <w:t xml:space="preserve"> </w:t>
      </w:r>
      <w:r>
        <w:t>il</w:t>
      </w:r>
      <w:r>
        <w:rPr>
          <w:spacing w:val="125"/>
        </w:rPr>
        <w:t xml:space="preserve"> </w:t>
      </w:r>
      <w:r>
        <w:rPr>
          <w:u w:val="single"/>
        </w:rPr>
        <w:tab/>
      </w:r>
      <w:r>
        <w:rPr>
          <w:u w:val="single"/>
        </w:rPr>
        <w:tab/>
      </w:r>
      <w:r>
        <w:rPr>
          <w:u w:val="single"/>
        </w:rPr>
        <w:tab/>
      </w:r>
      <w:r>
        <w:rPr>
          <w:spacing w:val="40"/>
        </w:rPr>
        <w:t xml:space="preserve"> </w:t>
      </w:r>
      <w:r>
        <w:t>residente</w:t>
      </w:r>
      <w:r>
        <w:rPr>
          <w:spacing w:val="80"/>
        </w:rPr>
        <w:t xml:space="preserve"> </w:t>
      </w:r>
      <w:r>
        <w:t>in</w:t>
      </w:r>
      <w:r>
        <w:rPr>
          <w:spacing w:val="124"/>
        </w:rPr>
        <w:t xml:space="preserve"> </w:t>
      </w:r>
      <w:r>
        <w:rPr>
          <w:u w:val="single"/>
        </w:rPr>
        <w:tab/>
      </w:r>
      <w:r>
        <w:rPr>
          <w:spacing w:val="40"/>
        </w:rPr>
        <w:t xml:space="preserve"> </w:t>
      </w:r>
      <w:r>
        <w:t>CAP</w:t>
      </w:r>
      <w:r>
        <w:rPr>
          <w:spacing w:val="309"/>
        </w:rPr>
        <w:t xml:space="preserve"> </w:t>
      </w:r>
      <w:r>
        <w:rPr>
          <w:u w:val="single"/>
        </w:rPr>
        <w:tab/>
      </w:r>
      <w:r>
        <w:rPr>
          <w:u w:val="single"/>
        </w:rPr>
        <w:tab/>
      </w:r>
      <w:r>
        <w:rPr>
          <w:u w:val="single"/>
        </w:rPr>
        <w:tab/>
      </w:r>
      <w:r>
        <w:t xml:space="preserve"> </w:t>
      </w:r>
      <w:r>
        <w:rPr>
          <w:spacing w:val="-2"/>
        </w:rPr>
        <w:t>Via/Piazza</w:t>
      </w:r>
      <w:r>
        <w:rPr>
          <w:u w:val="single"/>
        </w:rPr>
        <w:tab/>
      </w:r>
      <w:r>
        <w:rPr>
          <w:u w:val="single"/>
        </w:rPr>
        <w:tab/>
      </w:r>
      <w:r>
        <w:rPr>
          <w:u w:val="single"/>
        </w:rPr>
        <w:tab/>
      </w:r>
      <w:r>
        <w:rPr>
          <w:spacing w:val="-4"/>
        </w:rPr>
        <w:t>C.F</w:t>
      </w:r>
      <w:r>
        <w:rPr>
          <w:u w:val="single"/>
        </w:rPr>
        <w:tab/>
      </w:r>
      <w:r>
        <w:rPr>
          <w:u w:val="single"/>
        </w:rPr>
        <w:tab/>
      </w:r>
      <w:r>
        <w:rPr>
          <w:u w:val="single"/>
        </w:rPr>
        <w:tab/>
      </w:r>
      <w:r>
        <w:rPr>
          <w:u w:val="single"/>
        </w:rPr>
        <w:tab/>
      </w:r>
      <w:r>
        <w:rPr>
          <w:u w:val="single"/>
        </w:rPr>
        <w:tab/>
      </w:r>
      <w:r>
        <w:rPr>
          <w:u w:val="single"/>
        </w:rPr>
        <w:tab/>
      </w:r>
    </w:p>
    <w:p w:rsidR="007E2E54" w:rsidRDefault="007E2E54">
      <w:pPr>
        <w:pStyle w:val="Corpotesto"/>
        <w:spacing w:before="11"/>
        <w:jc w:val="left"/>
      </w:pPr>
    </w:p>
    <w:p w:rsidR="007E2E54" w:rsidRDefault="00F77D55">
      <w:pPr>
        <w:pStyle w:val="Corpotesto"/>
        <w:ind w:left="112"/>
      </w:pPr>
      <w:r>
        <w:t>Visto</w:t>
      </w:r>
      <w:r>
        <w:rPr>
          <w:spacing w:val="-4"/>
        </w:rPr>
        <w:t xml:space="preserve"> </w:t>
      </w:r>
      <w:r>
        <w:t>l’Avviso</w:t>
      </w:r>
      <w:r>
        <w:rPr>
          <w:spacing w:val="-1"/>
        </w:rPr>
        <w:t xml:space="preserve"> </w:t>
      </w:r>
      <w:r w:rsidR="00076FC4">
        <w:t>DI INDIZIONE DELLA GARA</w:t>
      </w:r>
      <w:r>
        <w:rPr>
          <w:spacing w:val="2"/>
        </w:rPr>
        <w:t xml:space="preserve"> </w:t>
      </w:r>
      <w:r>
        <w:t>relativo</w:t>
      </w:r>
      <w:r>
        <w:rPr>
          <w:spacing w:val="-1"/>
        </w:rPr>
        <w:t xml:space="preserve"> </w:t>
      </w:r>
      <w:r>
        <w:t>alla procedura</w:t>
      </w:r>
      <w:r>
        <w:rPr>
          <w:spacing w:val="-2"/>
        </w:rPr>
        <w:t xml:space="preserve"> </w:t>
      </w:r>
      <w:r>
        <w:t>in</w:t>
      </w:r>
      <w:r>
        <w:rPr>
          <w:spacing w:val="-1"/>
        </w:rPr>
        <w:t xml:space="preserve"> </w:t>
      </w:r>
      <w:r>
        <w:rPr>
          <w:spacing w:val="-2"/>
        </w:rPr>
        <w:t>oggetto,</w:t>
      </w:r>
    </w:p>
    <w:p w:rsidR="007E2E54" w:rsidRDefault="007E2E54">
      <w:pPr>
        <w:pStyle w:val="Corpotesto"/>
        <w:spacing w:before="99"/>
        <w:jc w:val="left"/>
      </w:pPr>
    </w:p>
    <w:p w:rsidR="00E8242A" w:rsidRPr="00442E99" w:rsidRDefault="00E8242A" w:rsidP="00E8242A">
      <w:pPr>
        <w:pStyle w:val="Titolo1"/>
        <w:ind w:left="142"/>
        <w:rPr>
          <w:highlight w:val="yellow"/>
        </w:rPr>
      </w:pPr>
      <w:r>
        <w:rPr>
          <w:spacing w:val="-2"/>
        </w:rPr>
        <w:t xml:space="preserve">CHIEDE DI PARTECIPARE ALLA GARA </w:t>
      </w:r>
      <w:r w:rsidRPr="00E8242A">
        <w:rPr>
          <w:spacing w:val="-2"/>
        </w:rPr>
        <w:t>CON PROCEDURA RISTRETTA</w:t>
      </w:r>
    </w:p>
    <w:p w:rsidR="007E2E54" w:rsidRDefault="007E2E54">
      <w:pPr>
        <w:ind w:left="284" w:right="341"/>
        <w:jc w:val="center"/>
        <w:rPr>
          <w:sz w:val="24"/>
        </w:rPr>
      </w:pPr>
    </w:p>
    <w:p w:rsidR="008E73BC" w:rsidRPr="00D55084" w:rsidRDefault="00E543FB" w:rsidP="002909C2">
      <w:pPr>
        <w:pStyle w:val="Corpotesto"/>
        <w:spacing w:line="254" w:lineRule="auto"/>
        <w:ind w:left="162" w:right="153"/>
      </w:pPr>
      <w:r>
        <w:t>e, pertanto, di</w:t>
      </w:r>
      <w:r w:rsidRPr="00C448A7">
        <w:t xml:space="preserve"> </w:t>
      </w:r>
      <w:r>
        <w:t>essere</w:t>
      </w:r>
      <w:r w:rsidRPr="00C448A7">
        <w:t xml:space="preserve"> </w:t>
      </w:r>
      <w:r>
        <w:t>invitato</w:t>
      </w:r>
      <w:r w:rsidRPr="00C448A7">
        <w:t xml:space="preserve"> </w:t>
      </w:r>
      <w:r>
        <w:t>a</w:t>
      </w:r>
      <w:r w:rsidRPr="00C448A7">
        <w:t xml:space="preserve"> </w:t>
      </w:r>
      <w:r>
        <w:t>partecipare</w:t>
      </w:r>
      <w:r w:rsidRPr="00C448A7">
        <w:t xml:space="preserve"> </w:t>
      </w:r>
      <w:r>
        <w:t>alla</w:t>
      </w:r>
      <w:r w:rsidRPr="00C448A7">
        <w:t xml:space="preserve"> </w:t>
      </w:r>
      <w:r>
        <w:t>procedura</w:t>
      </w:r>
      <w:r w:rsidRPr="00C448A7">
        <w:t xml:space="preserve"> </w:t>
      </w:r>
      <w:r>
        <w:t>ristretta,</w:t>
      </w:r>
      <w:r w:rsidRPr="00C448A7">
        <w:t xml:space="preserve"> </w:t>
      </w:r>
      <w:r>
        <w:t>da</w:t>
      </w:r>
      <w:r w:rsidRPr="00C448A7">
        <w:t xml:space="preserve"> </w:t>
      </w:r>
      <w:r>
        <w:t>aggiudicarsi</w:t>
      </w:r>
      <w:r w:rsidRPr="00C448A7">
        <w:t xml:space="preserve"> </w:t>
      </w:r>
      <w:r>
        <w:t>con</w:t>
      </w:r>
      <w:r w:rsidRPr="00C448A7">
        <w:t xml:space="preserve"> </w:t>
      </w:r>
      <w:r>
        <w:t>il</w:t>
      </w:r>
      <w:r w:rsidRPr="00C448A7">
        <w:t xml:space="preserve"> </w:t>
      </w:r>
      <w:r>
        <w:t>criterio</w:t>
      </w:r>
      <w:r w:rsidRPr="00C448A7">
        <w:t xml:space="preserve"> </w:t>
      </w:r>
      <w:r>
        <w:t>di</w:t>
      </w:r>
      <w:r w:rsidRPr="00C448A7">
        <w:t xml:space="preserve"> </w:t>
      </w:r>
      <w:r>
        <w:t>scelta dell</w:t>
      </w:r>
      <w:r w:rsidRPr="00C448A7">
        <w:t>’</w:t>
      </w:r>
      <w:r>
        <w:t xml:space="preserve">offerta </w:t>
      </w:r>
      <w:r w:rsidRPr="0072634C">
        <w:t xml:space="preserve">da aggiudicarsi con il criterio di scelta </w:t>
      </w:r>
      <w:r w:rsidRPr="00C52ABD">
        <w:t>dell’offerta economicamente più vantaggiosa</w:t>
      </w:r>
      <w:r>
        <w:t xml:space="preserve">, </w:t>
      </w:r>
      <w:r w:rsidR="00076FC4" w:rsidRPr="00C52ABD">
        <w:t>ai sensi degli artt. 72 e 108 del D.lgs. 31 marzo 2023, n. 36</w:t>
      </w:r>
      <w:r w:rsidR="00076FC4">
        <w:t>,</w:t>
      </w:r>
      <w:r w:rsidR="00C448A7" w:rsidRPr="0072634C">
        <w:t xml:space="preserve"> per l’affidamento di un appalto</w:t>
      </w:r>
      <w:r>
        <w:t xml:space="preserve"> integrato</w:t>
      </w:r>
      <w:r w:rsidR="00C448A7" w:rsidRPr="0072634C">
        <w:t xml:space="preserve"> </w:t>
      </w:r>
      <w:r w:rsidR="00C448A7">
        <w:t xml:space="preserve">di lavori </w:t>
      </w:r>
      <w:r w:rsidR="00C448A7" w:rsidRPr="0072634C">
        <w:t xml:space="preserve">avente a oggetto </w:t>
      </w:r>
      <w:r w:rsidR="004556D2" w:rsidRPr="004556D2">
        <w:rPr>
          <w:color w:val="000000"/>
        </w:rPr>
        <w:t xml:space="preserve">la progettazione esecutiva, l’esecuzione dei lavori e le forniture dell’intervento </w:t>
      </w:r>
      <w:r w:rsidR="004556D2" w:rsidRPr="004556D2">
        <w:t xml:space="preserve"> </w:t>
      </w:r>
      <w:r w:rsidR="004556D2" w:rsidRPr="004556D2">
        <w:rPr>
          <w:rFonts w:eastAsiaTheme="minorHAnsi"/>
          <w:color w:val="000000"/>
        </w:rPr>
        <w:t>di realizzazione di un edificio denominato CORPO S_Medicina all'interno del polo ospedaliero del Vito Fazzi</w:t>
      </w:r>
      <w:r w:rsidR="004556D2" w:rsidRPr="004556D2">
        <w:t xml:space="preserve"> </w:t>
      </w:r>
      <w:r w:rsidR="004556D2" w:rsidRPr="004556D2">
        <w:rPr>
          <w:rFonts w:eastAsiaTheme="minorHAnsi"/>
          <w:color w:val="000000"/>
        </w:rPr>
        <w:t>per la realizzazione del nuovo Corso di Laurea in Medicina</w:t>
      </w:r>
      <w:r w:rsidR="00C448A7" w:rsidRPr="0072634C">
        <w:t xml:space="preserve">, </w:t>
      </w:r>
      <w:r w:rsidR="00630CB8">
        <w:t xml:space="preserve">sulla base del progetto </w:t>
      </w:r>
      <w:r w:rsidR="004556D2" w:rsidRPr="004556D2">
        <w:t>definitivo relativo al “Corpo S” presso il centro Ecotekne, approvato con D.R. rep. n. 856, pro</w:t>
      </w:r>
      <w:r w:rsidR="004556D2">
        <w:t xml:space="preserve">t. n. 0186976 del 12.11.2021; </w:t>
      </w:r>
      <w:r w:rsidR="004556D2" w:rsidRPr="004556D2">
        <w:lastRenderedPageBreak/>
        <w:t>redatto in conformità ai contenuti di cui all’art. 23 del D.lgs. n. 50/2016 (Codice dei contratti pubblici) è oggi in</w:t>
      </w:r>
      <w:r w:rsidR="00BF3B32">
        <w:t xml:space="preserve"> corso di</w:t>
      </w:r>
      <w:r w:rsidR="004556D2" w:rsidRPr="004556D2">
        <w:t xml:space="preserve"> </w:t>
      </w:r>
      <w:r w:rsidR="00BF3B32">
        <w:t>aggiornamento, giusta D.D. rep. 58 del 24.06.2025, prot. 137104,</w:t>
      </w:r>
      <w:r w:rsidR="00BF3B32" w:rsidRPr="00FB71A6">
        <w:t xml:space="preserve"> in particolare per ciò che riguarda il computo metrico e l’adeguamento dei prezzi al Prezzario della Regione Puglia di cui alla D.R.G del 23.12.2024</w:t>
      </w:r>
      <w:r w:rsidR="00F77D55">
        <w:t xml:space="preserve"> </w:t>
      </w:r>
      <w:r w:rsidR="008E73BC" w:rsidRPr="00D55084">
        <w:t>L’importo complessivo dei lav</w:t>
      </w:r>
      <w:r w:rsidR="004556D2">
        <w:t>ori da appaltare è pari a euro ___________</w:t>
      </w:r>
      <w:r w:rsidR="008E73BC" w:rsidRPr="00D55084">
        <w:t xml:space="preserve">, di cui euro </w:t>
      </w:r>
      <w:r w:rsidR="004556D2">
        <w:t>___________</w:t>
      </w:r>
      <w:r w:rsidR="008E73BC" w:rsidRPr="00D55084">
        <w:t xml:space="preserve"> per lavori ed euro </w:t>
      </w:r>
      <w:r w:rsidR="004556D2">
        <w:t>__________</w:t>
      </w:r>
      <w:r w:rsidR="008E73BC" w:rsidRPr="00D55084">
        <w:t xml:space="preserve"> per oneri della sicurezza non soggetti a ribasso, euro </w:t>
      </w:r>
      <w:r w:rsidR="004556D2">
        <w:t>____________</w:t>
      </w:r>
      <w:r w:rsidR="008E73BC" w:rsidRPr="00D55084">
        <w:t xml:space="preserve"> per la progettazione esecutiva ed euro </w:t>
      </w:r>
      <w:r w:rsidR="004556D2">
        <w:t>____________</w:t>
      </w:r>
      <w:r w:rsidR="008E73BC" w:rsidRPr="00D55084">
        <w:t xml:space="preserve"> per arredi ed allestimenti, oltre I.V.A. e oneri.</w:t>
      </w:r>
    </w:p>
    <w:p w:rsidR="008E73BC" w:rsidRDefault="008E73BC" w:rsidP="008E73BC">
      <w:pPr>
        <w:pStyle w:val="Corpotesto"/>
        <w:spacing w:line="254" w:lineRule="auto"/>
        <w:ind w:left="162" w:right="153" w:firstLine="405"/>
      </w:pPr>
      <w:r w:rsidRPr="00D55084">
        <w:t>L’intervento</w:t>
      </w:r>
      <w:r w:rsidRPr="00D55084">
        <w:rPr>
          <w:spacing w:val="25"/>
        </w:rPr>
        <w:t xml:space="preserve"> </w:t>
      </w:r>
      <w:r w:rsidRPr="00D55084">
        <w:t>edilizio</w:t>
      </w:r>
      <w:r w:rsidRPr="00D55084">
        <w:rPr>
          <w:spacing w:val="25"/>
        </w:rPr>
        <w:t xml:space="preserve"> </w:t>
      </w:r>
      <w:r w:rsidRPr="00D55084">
        <w:t>è</w:t>
      </w:r>
      <w:r w:rsidRPr="00D55084">
        <w:rPr>
          <w:spacing w:val="25"/>
        </w:rPr>
        <w:t xml:space="preserve"> </w:t>
      </w:r>
      <w:r w:rsidRPr="00D55084">
        <w:t>finanziato</w:t>
      </w:r>
      <w:r w:rsidRPr="00D55084">
        <w:rPr>
          <w:spacing w:val="25"/>
        </w:rPr>
        <w:t xml:space="preserve"> </w:t>
      </w:r>
      <w:r w:rsidRPr="00D55084">
        <w:t>con</w:t>
      </w:r>
      <w:r w:rsidRPr="00D55084">
        <w:rPr>
          <w:spacing w:val="25"/>
        </w:rPr>
        <w:t xml:space="preserve"> </w:t>
      </w:r>
      <w:r w:rsidRPr="00D55084">
        <w:t>fondi</w:t>
      </w:r>
      <w:r w:rsidRPr="00D55084">
        <w:rPr>
          <w:spacing w:val="25"/>
        </w:rPr>
        <w:t xml:space="preserve"> </w:t>
      </w:r>
      <w:r w:rsidRPr="00D55084">
        <w:t>provenienti</w:t>
      </w:r>
      <w:r w:rsidRPr="00D55084">
        <w:rPr>
          <w:spacing w:val="25"/>
        </w:rPr>
        <w:t xml:space="preserve"> </w:t>
      </w:r>
      <w:r w:rsidRPr="00D55084">
        <w:t>Ministero</w:t>
      </w:r>
      <w:r w:rsidRPr="00D55084">
        <w:rPr>
          <w:spacing w:val="25"/>
        </w:rPr>
        <w:t xml:space="preserve"> </w:t>
      </w:r>
      <w:r w:rsidRPr="00D55084">
        <w:t>dell'Università</w:t>
      </w:r>
      <w:r w:rsidRPr="00D55084">
        <w:rPr>
          <w:spacing w:val="25"/>
        </w:rPr>
        <w:t xml:space="preserve"> </w:t>
      </w:r>
      <w:r w:rsidRPr="00D55084">
        <w:t>e</w:t>
      </w:r>
      <w:r w:rsidRPr="00D55084">
        <w:rPr>
          <w:spacing w:val="25"/>
        </w:rPr>
        <w:t xml:space="preserve"> </w:t>
      </w:r>
      <w:r w:rsidRPr="00D55084">
        <w:t>della</w:t>
      </w:r>
      <w:r w:rsidRPr="00D55084">
        <w:rPr>
          <w:spacing w:val="24"/>
        </w:rPr>
        <w:t xml:space="preserve"> </w:t>
      </w:r>
      <w:r w:rsidRPr="00D55084">
        <w:t>Ricerca</w:t>
      </w:r>
      <w:r w:rsidRPr="00D55084">
        <w:rPr>
          <w:spacing w:val="25"/>
        </w:rPr>
        <w:t xml:space="preserve"> </w:t>
      </w:r>
      <w:r w:rsidRPr="00D55084">
        <w:t xml:space="preserve">(D.M. 10/12/2021 n. 1274) e cofinanziato con fondi propri di bilancio dell’Università del Salento – CUP: </w:t>
      </w:r>
      <w:r w:rsidR="004556D2" w:rsidRPr="004556D2">
        <w:rPr>
          <w:rFonts w:eastAsiaTheme="minorHAnsi"/>
          <w:color w:val="000000"/>
        </w:rPr>
        <w:t>F82J22000020001</w:t>
      </w:r>
      <w:r w:rsidR="004556D2">
        <w:rPr>
          <w:rFonts w:eastAsiaTheme="minorHAnsi"/>
          <w:color w:val="000000"/>
        </w:rPr>
        <w:t>.</w:t>
      </w:r>
    </w:p>
    <w:p w:rsidR="007E2E54" w:rsidRDefault="00F77D55" w:rsidP="008E73BC">
      <w:pPr>
        <w:pStyle w:val="Corpotesto"/>
        <w:spacing w:line="254" w:lineRule="auto"/>
        <w:ind w:left="162" w:right="153" w:firstLine="405"/>
      </w:pPr>
      <w:r>
        <w:t>A</w:t>
      </w:r>
      <w:r>
        <w:rPr>
          <w:spacing w:val="-10"/>
        </w:rPr>
        <w:t xml:space="preserve"> </w:t>
      </w:r>
      <w:r>
        <w:t>tal fine, consapevole delle sanzioni penali previste dall’art. 76 del D.P.R.445/2000 e delle conseguenze previste dall’art. 75 del medesimo D.P.R., per le ipotesi di falsità in atti e dichiarazioni mendaci;</w:t>
      </w:r>
    </w:p>
    <w:p w:rsidR="007E2E54" w:rsidRDefault="007E2E54">
      <w:pPr>
        <w:pStyle w:val="Corpotesto"/>
        <w:spacing w:before="38"/>
        <w:jc w:val="left"/>
      </w:pPr>
    </w:p>
    <w:p w:rsidR="007E2E54" w:rsidRDefault="00F77D55">
      <w:pPr>
        <w:pStyle w:val="Titolo1"/>
        <w:ind w:left="286"/>
      </w:pPr>
      <w:r>
        <w:rPr>
          <w:spacing w:val="-2"/>
        </w:rPr>
        <w:t>DICHIARA</w:t>
      </w:r>
    </w:p>
    <w:p w:rsidR="007E2E54" w:rsidRDefault="007E2E54">
      <w:pPr>
        <w:pStyle w:val="Corpotesto"/>
        <w:spacing w:before="89"/>
        <w:jc w:val="left"/>
        <w:rPr>
          <w:b/>
        </w:rPr>
      </w:pPr>
    </w:p>
    <w:p w:rsidR="007E2E54" w:rsidRDefault="00F77D55">
      <w:pPr>
        <w:pStyle w:val="Paragrafoelenco"/>
        <w:numPr>
          <w:ilvl w:val="0"/>
          <w:numId w:val="2"/>
        </w:numPr>
        <w:tabs>
          <w:tab w:val="left" w:pos="394"/>
          <w:tab w:val="left" w:pos="396"/>
        </w:tabs>
        <w:spacing w:line="278" w:lineRule="auto"/>
        <w:ind w:right="168"/>
        <w:rPr>
          <w:sz w:val="24"/>
        </w:rPr>
      </w:pPr>
      <w:r>
        <w:rPr>
          <w:sz w:val="24"/>
        </w:rPr>
        <w:t>che</w:t>
      </w:r>
      <w:r>
        <w:rPr>
          <w:spacing w:val="40"/>
          <w:sz w:val="24"/>
        </w:rPr>
        <w:t xml:space="preserve"> </w:t>
      </w:r>
      <w:r>
        <w:rPr>
          <w:sz w:val="24"/>
        </w:rPr>
        <w:t>è</w:t>
      </w:r>
      <w:r>
        <w:rPr>
          <w:spacing w:val="40"/>
          <w:sz w:val="24"/>
        </w:rPr>
        <w:t xml:space="preserve"> </w:t>
      </w:r>
      <w:r>
        <w:rPr>
          <w:sz w:val="24"/>
        </w:rPr>
        <w:t>intenzione</w:t>
      </w:r>
      <w:r>
        <w:rPr>
          <w:spacing w:val="40"/>
          <w:sz w:val="24"/>
        </w:rPr>
        <w:t xml:space="preserve"> </w:t>
      </w:r>
      <w:r>
        <w:rPr>
          <w:sz w:val="24"/>
        </w:rPr>
        <w:t>del</w:t>
      </w:r>
      <w:r>
        <w:rPr>
          <w:spacing w:val="40"/>
          <w:sz w:val="24"/>
        </w:rPr>
        <w:t xml:space="preserve"> </w:t>
      </w:r>
      <w:r>
        <w:rPr>
          <w:sz w:val="24"/>
        </w:rPr>
        <w:t>soggetto</w:t>
      </w:r>
      <w:r>
        <w:rPr>
          <w:spacing w:val="40"/>
          <w:sz w:val="24"/>
        </w:rPr>
        <w:t xml:space="preserve"> </w:t>
      </w:r>
      <w:r>
        <w:rPr>
          <w:sz w:val="24"/>
        </w:rPr>
        <w:t>giuridico</w:t>
      </w:r>
      <w:r>
        <w:rPr>
          <w:spacing w:val="40"/>
          <w:sz w:val="24"/>
        </w:rPr>
        <w:t xml:space="preserve"> </w:t>
      </w:r>
      <w:r>
        <w:rPr>
          <w:sz w:val="24"/>
        </w:rPr>
        <w:t>sopra</w:t>
      </w:r>
      <w:r>
        <w:rPr>
          <w:spacing w:val="40"/>
          <w:sz w:val="24"/>
        </w:rPr>
        <w:t xml:space="preserve"> </w:t>
      </w:r>
      <w:r>
        <w:rPr>
          <w:sz w:val="24"/>
        </w:rPr>
        <w:t>individuato</w:t>
      </w:r>
      <w:r>
        <w:rPr>
          <w:spacing w:val="40"/>
          <w:sz w:val="24"/>
        </w:rPr>
        <w:t xml:space="preserve"> </w:t>
      </w:r>
      <w:r>
        <w:rPr>
          <w:sz w:val="24"/>
        </w:rPr>
        <w:t>partecipare</w:t>
      </w:r>
      <w:r>
        <w:rPr>
          <w:spacing w:val="40"/>
          <w:sz w:val="24"/>
        </w:rPr>
        <w:t xml:space="preserve"> </w:t>
      </w:r>
      <w:r>
        <w:rPr>
          <w:sz w:val="24"/>
        </w:rPr>
        <w:t>alla</w:t>
      </w:r>
      <w:r>
        <w:rPr>
          <w:spacing w:val="40"/>
          <w:sz w:val="24"/>
        </w:rPr>
        <w:t xml:space="preserve"> </w:t>
      </w:r>
      <w:r>
        <w:rPr>
          <w:sz w:val="24"/>
        </w:rPr>
        <w:t>procedura</w:t>
      </w:r>
      <w:r>
        <w:rPr>
          <w:spacing w:val="40"/>
          <w:sz w:val="24"/>
        </w:rPr>
        <w:t xml:space="preserve"> </w:t>
      </w:r>
      <w:r>
        <w:rPr>
          <w:sz w:val="24"/>
        </w:rPr>
        <w:t>di</w:t>
      </w:r>
      <w:r>
        <w:rPr>
          <w:spacing w:val="40"/>
          <w:sz w:val="24"/>
        </w:rPr>
        <w:t xml:space="preserve"> </w:t>
      </w:r>
      <w:r>
        <w:rPr>
          <w:sz w:val="24"/>
        </w:rPr>
        <w:t>gara</w:t>
      </w:r>
      <w:r>
        <w:rPr>
          <w:spacing w:val="40"/>
          <w:sz w:val="24"/>
        </w:rPr>
        <w:t xml:space="preserve"> </w:t>
      </w:r>
      <w:r>
        <w:rPr>
          <w:sz w:val="24"/>
        </w:rPr>
        <w:t>nella seguente forma (</w:t>
      </w:r>
      <w:r>
        <w:rPr>
          <w:b/>
          <w:sz w:val="24"/>
        </w:rPr>
        <w:t>barrare la casella di interesse</w:t>
      </w:r>
      <w:r>
        <w:rPr>
          <w:sz w:val="24"/>
        </w:rPr>
        <w:t>):</w:t>
      </w:r>
    </w:p>
    <w:p w:rsidR="007E2E54" w:rsidRPr="006E4EEA" w:rsidRDefault="00F77D55">
      <w:pPr>
        <w:pStyle w:val="Paragrafoelenco"/>
        <w:numPr>
          <w:ilvl w:val="1"/>
          <w:numId w:val="2"/>
        </w:numPr>
        <w:tabs>
          <w:tab w:val="left" w:pos="1168"/>
        </w:tabs>
        <w:spacing w:before="1"/>
        <w:ind w:left="1168" w:hanging="359"/>
        <w:jc w:val="left"/>
        <w:rPr>
          <w:sz w:val="24"/>
        </w:rPr>
      </w:pPr>
      <w:r>
        <w:rPr>
          <w:sz w:val="24"/>
        </w:rPr>
        <w:t>singolarmente,</w:t>
      </w:r>
      <w:r>
        <w:rPr>
          <w:spacing w:val="-1"/>
          <w:sz w:val="24"/>
        </w:rPr>
        <w:t xml:space="preserve"> </w:t>
      </w:r>
      <w:r>
        <w:rPr>
          <w:sz w:val="24"/>
        </w:rPr>
        <w:t>come</w:t>
      </w:r>
      <w:r>
        <w:rPr>
          <w:spacing w:val="-1"/>
          <w:sz w:val="24"/>
        </w:rPr>
        <w:t xml:space="preserve"> </w:t>
      </w:r>
      <w:r>
        <w:rPr>
          <w:sz w:val="24"/>
        </w:rPr>
        <w:t>Società</w:t>
      </w:r>
      <w:r>
        <w:rPr>
          <w:spacing w:val="-2"/>
          <w:sz w:val="24"/>
        </w:rPr>
        <w:t xml:space="preserve"> </w:t>
      </w:r>
      <w:r>
        <w:rPr>
          <w:sz w:val="24"/>
        </w:rPr>
        <w:t>o</w:t>
      </w:r>
      <w:r>
        <w:rPr>
          <w:spacing w:val="2"/>
          <w:sz w:val="24"/>
        </w:rPr>
        <w:t xml:space="preserve"> </w:t>
      </w:r>
      <w:r>
        <w:rPr>
          <w:spacing w:val="-2"/>
          <w:sz w:val="24"/>
        </w:rPr>
        <w:t>Impresa,</w:t>
      </w:r>
    </w:p>
    <w:p w:rsidR="006E4EEA" w:rsidRDefault="006E4EEA" w:rsidP="006E4EEA">
      <w:pPr>
        <w:tabs>
          <w:tab w:val="left" w:pos="1168"/>
        </w:tabs>
        <w:spacing w:before="1"/>
        <w:rPr>
          <w:sz w:val="24"/>
        </w:rPr>
      </w:pPr>
    </w:p>
    <w:p w:rsidR="006E4EEA" w:rsidRDefault="006E4EEA" w:rsidP="006E4EEA">
      <w:pPr>
        <w:tabs>
          <w:tab w:val="left" w:pos="1168"/>
        </w:tabs>
        <w:spacing w:before="1"/>
        <w:rPr>
          <w:sz w:val="24"/>
        </w:rPr>
      </w:pPr>
    </w:p>
    <w:p w:rsidR="006E4EEA" w:rsidRPr="006E4EEA" w:rsidRDefault="006E4EEA" w:rsidP="006E4EEA">
      <w:pPr>
        <w:pStyle w:val="Paragrafoelenco"/>
        <w:numPr>
          <w:ilvl w:val="1"/>
          <w:numId w:val="2"/>
        </w:numPr>
        <w:tabs>
          <w:tab w:val="left" w:pos="1168"/>
        </w:tabs>
        <w:spacing w:before="1"/>
        <w:ind w:left="1168" w:hanging="359"/>
        <w:jc w:val="left"/>
        <w:rPr>
          <w:sz w:val="24"/>
        </w:rPr>
      </w:pPr>
      <w:r w:rsidRPr="006E4EEA">
        <w:rPr>
          <w:sz w:val="24"/>
        </w:rPr>
        <w:t>società o altro soggetto singolo ex art. 65, comma a), del Codice;</w:t>
      </w:r>
    </w:p>
    <w:p w:rsidR="006E4EEA" w:rsidRPr="001318E2" w:rsidRDefault="006E4EEA" w:rsidP="001318E2">
      <w:pPr>
        <w:rPr>
          <w:b/>
          <w:sz w:val="24"/>
          <w:szCs w:val="24"/>
        </w:rPr>
      </w:pPr>
      <w:r w:rsidRPr="001318E2">
        <w:rPr>
          <w:b/>
          <w:sz w:val="24"/>
          <w:szCs w:val="24"/>
        </w:rPr>
        <w:t>consorzio ex art. 65, comma 2, lett. b) del Codice che partecipa per i seguenti consorziati:</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indicare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1318E2" w:rsidRDefault="006E4EEA" w:rsidP="006E4EEA">
      <w:pPr>
        <w:pStyle w:val="Paragrafoelenco"/>
        <w:rPr>
          <w:b/>
          <w:sz w:val="24"/>
          <w:szCs w:val="24"/>
        </w:rPr>
      </w:pPr>
      <w:r w:rsidRPr="001318E2">
        <w:rPr>
          <w:b/>
          <w:sz w:val="24"/>
          <w:szCs w:val="24"/>
        </w:rPr>
        <w:t>consorzio ex art. 65, comma 2, lett. c) del Codice che partecipa per i seguenti consorziati:</w:t>
      </w:r>
    </w:p>
    <w:p w:rsidR="006E4EEA" w:rsidRPr="008640DD" w:rsidRDefault="006E4EEA" w:rsidP="001318E2">
      <w:pPr>
        <w:pStyle w:val="Paragrafoelenco"/>
        <w:numPr>
          <w:ilvl w:val="0"/>
          <w:numId w:val="5"/>
        </w:numPr>
        <w:spacing w:after="120"/>
      </w:pPr>
      <w:r w:rsidRPr="008640DD">
        <w:lastRenderedPageBreak/>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w:t>
      </w:r>
      <w:r w:rsidRPr="001318E2">
        <w:t>indicare la forma giuridica</w:t>
      </w:r>
      <w:r w:rsidRPr="008640DD">
        <w:t xml:space="preserve">) </w:t>
      </w:r>
      <w:r w:rsidRPr="008640DD">
        <w:t> </w:t>
      </w:r>
      <w:r w:rsidRPr="008640DD">
        <w:t> </w:t>
      </w:r>
      <w:r w:rsidRPr="008640DD">
        <w:t> </w:t>
      </w:r>
      <w:r w:rsidRPr="008640DD">
        <w:t> </w:t>
      </w:r>
      <w:r w:rsidRPr="008640DD">
        <w:t> </w:t>
      </w:r>
      <w:r w:rsidRPr="008640DD">
        <w:t>(</w:t>
      </w:r>
      <w:r w:rsidRPr="001318E2">
        <w:t>indicare la sede legale</w:t>
      </w:r>
      <w:r w:rsidRPr="008640DD">
        <w:t xml:space="preserve">) </w:t>
      </w:r>
      <w:r w:rsidRPr="008640DD">
        <w:t> </w:t>
      </w:r>
      <w:r w:rsidRPr="008640DD">
        <w:t> </w:t>
      </w:r>
      <w:r w:rsidRPr="008640DD">
        <w:t> </w:t>
      </w:r>
      <w:r w:rsidRPr="008640DD">
        <w:t> </w:t>
      </w:r>
      <w:r w:rsidRPr="008640DD">
        <w:t> </w:t>
      </w:r>
      <w:r w:rsidRPr="008640DD">
        <w:t>(</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indicare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1318E2" w:rsidRDefault="006E4EEA" w:rsidP="006E4EEA">
      <w:pPr>
        <w:pStyle w:val="Paragrafoelenco"/>
        <w:rPr>
          <w:b/>
          <w:sz w:val="24"/>
          <w:szCs w:val="24"/>
        </w:rPr>
      </w:pPr>
      <w:r w:rsidRPr="008640DD">
        <w:rPr>
          <w:rFonts w:ascii="Arial" w:hAnsi="Arial" w:cs="Arial"/>
          <w:b/>
          <w:bCs/>
        </w:rPr>
        <w:t xml:space="preserve"> </w:t>
      </w:r>
      <w:r w:rsidRPr="001318E2">
        <w:rPr>
          <w:b/>
          <w:sz w:val="24"/>
          <w:szCs w:val="24"/>
        </w:rPr>
        <w:t xml:space="preserve">consorzio stabile </w:t>
      </w:r>
      <w:bookmarkStart w:id="1" w:name="_Hlk166666718"/>
      <w:r w:rsidRPr="001318E2">
        <w:rPr>
          <w:b/>
          <w:sz w:val="24"/>
          <w:szCs w:val="24"/>
        </w:rPr>
        <w:t>[</w:t>
      </w:r>
      <w:bookmarkEnd w:id="1"/>
      <w:r w:rsidRPr="001318E2">
        <w:rPr>
          <w:b/>
          <w:sz w:val="24"/>
          <w:szCs w:val="24"/>
        </w:rPr>
        <w:t>art. 65, co. 2 lett. d) del Codice che intende partecipare in proprio;</w:t>
      </w:r>
    </w:p>
    <w:p w:rsidR="006E4EEA" w:rsidRPr="001318E2" w:rsidRDefault="006E4EEA" w:rsidP="001318E2">
      <w:pPr>
        <w:pStyle w:val="Paragrafoelenco"/>
        <w:jc w:val="center"/>
        <w:rPr>
          <w:b/>
          <w:sz w:val="24"/>
          <w:szCs w:val="24"/>
        </w:rPr>
      </w:pPr>
      <w:r w:rsidRPr="001318E2">
        <w:rPr>
          <w:b/>
          <w:sz w:val="24"/>
          <w:szCs w:val="24"/>
        </w:rPr>
        <w:t>OPPURE</w:t>
      </w:r>
    </w:p>
    <w:p w:rsidR="006E4EEA" w:rsidRPr="001318E2" w:rsidRDefault="006E4EEA" w:rsidP="006E4EEA">
      <w:pPr>
        <w:pStyle w:val="Paragrafoelenco"/>
        <w:rPr>
          <w:rFonts w:ascii="Arial" w:hAnsi="Arial" w:cs="Arial"/>
          <w:b/>
          <w:bCs/>
        </w:rPr>
      </w:pPr>
      <w:r w:rsidRPr="001318E2">
        <w:rPr>
          <w:b/>
          <w:sz w:val="24"/>
          <w:szCs w:val="24"/>
        </w:rPr>
        <w:t xml:space="preserve"> </w:t>
      </w:r>
      <w:r w:rsidRPr="001318E2">
        <w:rPr>
          <w:rFonts w:ascii="Arial" w:hAnsi="Arial" w:cs="Arial"/>
          <w:b/>
          <w:bCs/>
        </w:rPr>
        <w:t>consorzio stabile [art. 65, co. 2 lett. d) del Codice</w:t>
      </w:r>
      <w:bookmarkStart w:id="2" w:name="_Hlk167984360"/>
      <w:r w:rsidRPr="001318E2">
        <w:rPr>
          <w:rFonts w:ascii="Arial" w:hAnsi="Arial" w:cs="Arial"/>
          <w:b/>
          <w:bCs/>
        </w:rPr>
        <w:t xml:space="preserve"> che intende partecipare per le seguenti consorziate esecutrici:</w:t>
      </w:r>
    </w:p>
    <w:p w:rsidR="006E4EEA" w:rsidRDefault="006E4EEA" w:rsidP="001318E2">
      <w:pPr>
        <w:pStyle w:val="Paragrafoelenco"/>
        <w:numPr>
          <w:ilvl w:val="0"/>
          <w:numId w:val="6"/>
        </w:numPr>
        <w:spacing w:after="120"/>
      </w:pPr>
      <w:r w:rsidRPr="001318E2">
        <w:t xml:space="preserve">(indicare la denominazione sociale) </w:t>
      </w:r>
      <w:r w:rsidRPr="001318E2">
        <w:t> </w:t>
      </w:r>
      <w:r w:rsidRPr="001318E2">
        <w:t> </w:t>
      </w:r>
      <w:r w:rsidRPr="001318E2">
        <w:t> </w:t>
      </w:r>
      <w:r w:rsidRPr="001318E2">
        <w:t> </w:t>
      </w:r>
      <w:r w:rsidRPr="001318E2">
        <w:t> </w:t>
      </w:r>
      <w:r w:rsidRPr="001318E2">
        <w:t xml:space="preserve"> (indicare la forma giuridica) </w:t>
      </w:r>
      <w:r w:rsidRPr="001318E2">
        <w:t> </w:t>
      </w:r>
      <w:r w:rsidRPr="001318E2">
        <w:t> </w:t>
      </w:r>
      <w:r w:rsidRPr="001318E2">
        <w:t> </w:t>
      </w:r>
      <w:r w:rsidRPr="001318E2">
        <w:t> </w:t>
      </w:r>
      <w:r w:rsidRPr="001318E2">
        <w:t> </w:t>
      </w:r>
      <w:r w:rsidRPr="001318E2">
        <w:t xml:space="preserve"> (indicare la sede legale) </w:t>
      </w:r>
      <w:r w:rsidRPr="001318E2">
        <w:t> </w:t>
      </w:r>
      <w:r w:rsidRPr="001318E2">
        <w:t> </w:t>
      </w:r>
      <w:r w:rsidRPr="001318E2">
        <w:t> </w:t>
      </w:r>
      <w:r w:rsidRPr="001318E2">
        <w:t> </w:t>
      </w:r>
      <w:r w:rsidRPr="001318E2">
        <w:t> </w:t>
      </w:r>
      <w:r w:rsidRPr="001318E2">
        <w:t xml:space="preserve"> (indicare CF e PI)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indicare la parte di lavori che in caso di aggiudicazione verrà eseguita</w:t>
      </w:r>
      <w:r w:rsidR="001318E2">
        <w:t>)</w:t>
      </w:r>
      <w:r w:rsidRPr="001318E2">
        <w:t>;</w:t>
      </w:r>
    </w:p>
    <w:p w:rsidR="006E4EEA" w:rsidRDefault="006E4EEA" w:rsidP="001318E2">
      <w:pPr>
        <w:pStyle w:val="Paragrafoelenco"/>
        <w:numPr>
          <w:ilvl w:val="0"/>
          <w:numId w:val="6"/>
        </w:numPr>
        <w:spacing w:after="120"/>
      </w:pPr>
      <w:r w:rsidRPr="001318E2">
        <w:t xml:space="preserve">(indicare la denominazione sociale) </w:t>
      </w:r>
      <w:r w:rsidRPr="001318E2">
        <w:t> </w:t>
      </w:r>
      <w:r w:rsidRPr="001318E2">
        <w:t> </w:t>
      </w:r>
      <w:r w:rsidRPr="001318E2">
        <w:t> </w:t>
      </w:r>
      <w:r w:rsidRPr="001318E2">
        <w:t> </w:t>
      </w:r>
      <w:r w:rsidRPr="001318E2">
        <w:t> </w:t>
      </w:r>
      <w:r w:rsidRPr="001318E2">
        <w:t xml:space="preserve"> (indicare la forma giuridica) </w:t>
      </w:r>
      <w:r w:rsidRPr="001318E2">
        <w:t> </w:t>
      </w:r>
      <w:r w:rsidRPr="001318E2">
        <w:t> </w:t>
      </w:r>
      <w:r w:rsidRPr="001318E2">
        <w:t> </w:t>
      </w:r>
      <w:r w:rsidRPr="001318E2">
        <w:t> </w:t>
      </w:r>
      <w:r w:rsidRPr="001318E2">
        <w:t> </w:t>
      </w:r>
      <w:r w:rsidRPr="001318E2">
        <w:t xml:space="preserve"> (indicare la sede legale) </w:t>
      </w:r>
      <w:r w:rsidRPr="001318E2">
        <w:t> </w:t>
      </w:r>
      <w:r w:rsidRPr="001318E2">
        <w:t> </w:t>
      </w:r>
      <w:r w:rsidRPr="001318E2">
        <w:t> </w:t>
      </w:r>
      <w:r w:rsidRPr="001318E2">
        <w:t> </w:t>
      </w:r>
      <w:r w:rsidRPr="001318E2">
        <w:t> </w:t>
      </w:r>
      <w:r w:rsidRPr="001318E2">
        <w:t xml:space="preserve"> (indicare CF e PI)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indicare la parte di lavori che in caso di aggiudicazione verrà eseguita</w:t>
      </w:r>
      <w:r w:rsidR="001318E2">
        <w:t>)</w:t>
      </w:r>
      <w:r w:rsidRPr="001318E2">
        <w:t>;</w:t>
      </w:r>
    </w:p>
    <w:p w:rsidR="006E4EEA" w:rsidRDefault="006E4EEA" w:rsidP="001318E2">
      <w:pPr>
        <w:pStyle w:val="Paragrafoelenco"/>
        <w:numPr>
          <w:ilvl w:val="0"/>
          <w:numId w:val="6"/>
        </w:numPr>
        <w:spacing w:after="120"/>
      </w:pPr>
      <w:r w:rsidRPr="001318E2">
        <w:t xml:space="preserve">(per ogni altro consorziato indicare la denominazione sociale, forma giuridica, sede legale, CF e PI)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indicare la parte di lavori che in caso di aggiudicazione verrà eseguita;</w:t>
      </w:r>
      <w:bookmarkEnd w:id="2"/>
    </w:p>
    <w:p w:rsidR="001318E2" w:rsidRPr="001318E2" w:rsidRDefault="001318E2" w:rsidP="001318E2">
      <w:pPr>
        <w:pStyle w:val="Paragrafoelenco"/>
        <w:rPr>
          <w:b/>
          <w:sz w:val="24"/>
          <w:szCs w:val="24"/>
        </w:rPr>
      </w:pPr>
      <w:r w:rsidRPr="001318E2">
        <w:rPr>
          <w:b/>
          <w:sz w:val="24"/>
          <w:szCs w:val="24"/>
        </w:rPr>
        <w:t>mandataria/capogruppo di un RTI di imprese ex art. 65 co. 2 lett. e), del Codice già costituito formato, oltre che dalla mandataria, dalle seguenti imprese:</w:t>
      </w:r>
    </w:p>
    <w:p w:rsidR="001318E2" w:rsidRPr="001318E2" w:rsidRDefault="001318E2" w:rsidP="001318E2">
      <w:pPr>
        <w:ind w:left="284" w:hanging="284"/>
      </w:pPr>
    </w:p>
    <w:p w:rsidR="001318E2" w:rsidRPr="001318E2" w:rsidRDefault="001318E2" w:rsidP="001318E2">
      <w:pPr>
        <w:pStyle w:val="Paragrafoelenco"/>
        <w:widowControl/>
        <w:numPr>
          <w:ilvl w:val="0"/>
          <w:numId w:val="7"/>
        </w:numPr>
        <w:autoSpaceDE/>
        <w:spacing w:after="120" w:line="276" w:lineRule="auto"/>
      </w:pPr>
      <w:r w:rsidRPr="001318E2">
        <w:t xml:space="preserve"> (</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7"/>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spacing w:after="120"/>
        <w:jc w:val="both"/>
      </w:pPr>
      <w:r w:rsidRPr="001318E2">
        <w:rPr>
          <w:bCs/>
        </w:rPr>
        <w:t>e che in qualità di mandataria eseguirà (</w:t>
      </w:r>
      <w:r w:rsidRPr="001318E2">
        <w:rPr>
          <w:bCs/>
          <w:i/>
        </w:rPr>
        <w:t>indicare la quota dell’appalto che in caso di aggiudicazione verrà eseguita</w:t>
      </w:r>
      <w:r w:rsidRPr="001318E2">
        <w:rPr>
          <w:bCs/>
        </w:rPr>
        <w:t>)</w:t>
      </w:r>
      <w:r w:rsidRPr="001318E2">
        <w:t xml:space="preserve"> </w:t>
      </w:r>
      <w:r w:rsidRPr="001318E2">
        <w:t> </w:t>
      </w:r>
      <w:r w:rsidRPr="001318E2">
        <w:t> </w:t>
      </w:r>
      <w:r w:rsidRPr="001318E2">
        <w:t> </w:t>
      </w:r>
      <w:r w:rsidRPr="001318E2">
        <w:t> </w:t>
      </w:r>
      <w:r w:rsidRPr="001318E2">
        <w:t> </w:t>
      </w:r>
      <w:r w:rsidRPr="001318E2">
        <w:rPr>
          <w:bCs/>
        </w:rPr>
        <w:t>a tal fine, si allega mandato collettivo irrevocabile con rappresentanza conferito alla mandataria dalle imprese mandanti sopra indicate</w:t>
      </w:r>
    </w:p>
    <w:p w:rsidR="001318E2" w:rsidRDefault="001318E2" w:rsidP="001318E2">
      <w:pPr>
        <w:pStyle w:val="Paragrafoelenco"/>
        <w:ind w:left="0"/>
        <w:rPr>
          <w:rFonts w:ascii="Arial" w:hAnsi="Arial" w:cs="Arial"/>
        </w:rPr>
      </w:pPr>
    </w:p>
    <w:p w:rsidR="001318E2" w:rsidRPr="001318E2" w:rsidRDefault="001318E2" w:rsidP="001318E2">
      <w:pPr>
        <w:pStyle w:val="Paragrafoelenco"/>
        <w:rPr>
          <w:b/>
          <w:sz w:val="24"/>
          <w:szCs w:val="24"/>
        </w:rPr>
      </w:pPr>
      <w:r w:rsidRPr="001318E2">
        <w:rPr>
          <w:b/>
          <w:sz w:val="24"/>
          <w:szCs w:val="24"/>
        </w:rPr>
        <w:lastRenderedPageBreak/>
        <w:t xml:space="preserve">mandataria/capogruppo di un RTI di imprese ex art. 65 co. 2 lett. e),) del Codice non ancora costituito di tipo che in caso di aggiudicazione sarà formato oltre che dalla mandataria dalle seguenti imprese: </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bookmarkStart w:id="3" w:name="_Hlk141964044"/>
      <w:r w:rsidRPr="001318E2">
        <w:t> </w:t>
      </w:r>
      <w:r w:rsidRPr="001318E2">
        <w:t> </w:t>
      </w:r>
      <w:r w:rsidRPr="001318E2">
        <w:t> </w:t>
      </w:r>
      <w:r w:rsidRPr="001318E2">
        <w:t> </w:t>
      </w:r>
      <w:r w:rsidRPr="001318E2">
        <w:t> </w:t>
      </w:r>
      <w:bookmarkEnd w:id="3"/>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4852CC" w:rsidRDefault="001318E2" w:rsidP="001318E2">
      <w:pPr>
        <w:spacing w:before="120" w:line="320" w:lineRule="exact"/>
        <w:rPr>
          <w:sz w:val="24"/>
          <w:szCs w:val="24"/>
        </w:rPr>
      </w:pPr>
      <w:r w:rsidRPr="004852CC">
        <w:rPr>
          <w:sz w:val="24"/>
          <w:szCs w:val="24"/>
        </w:rPr>
        <w:t xml:space="preserve">e che in qualità di mandataria eseguirà </w:t>
      </w:r>
      <w:bookmarkStart w:id="4" w:name="_Hlk142318253"/>
      <w:r w:rsidRPr="004852CC">
        <w:rPr>
          <w:sz w:val="24"/>
          <w:szCs w:val="24"/>
        </w:rPr>
        <w:t>     </w:t>
      </w:r>
      <w:bookmarkEnd w:id="4"/>
      <w:r w:rsidRPr="004852CC">
        <w:rPr>
          <w:sz w:val="24"/>
          <w:szCs w:val="24"/>
        </w:rPr>
        <w:t xml:space="preserve"> (</w:t>
      </w:r>
      <w:r w:rsidRPr="004852CC">
        <w:rPr>
          <w:i/>
          <w:iCs/>
          <w:sz w:val="24"/>
          <w:szCs w:val="24"/>
        </w:rPr>
        <w:t>indicare la quota dell’appalto che in caso di aggiudicazione verrà eseguita</w:t>
      </w:r>
      <w:r w:rsidRPr="004852CC">
        <w:rPr>
          <w:sz w:val="24"/>
          <w:szCs w:val="24"/>
        </w:rPr>
        <w:t>)</w:t>
      </w:r>
      <w:r w:rsidRPr="004852CC">
        <w:rPr>
          <w:rFonts w:eastAsia="Arial"/>
          <w:color w:val="000000"/>
          <w:sz w:val="24"/>
          <w:szCs w:val="24"/>
        </w:rPr>
        <w:t xml:space="preserve"> e si impegna, ai sensi dell’art. 68, comma 1, del Codice, in caso di aggiudicazione della gara, a stipulare il contratto in nome e per conto proprio e delle mandanti in virtù del mandato collettivo da queste ultime alla stessa conferito;</w:t>
      </w:r>
    </w:p>
    <w:p w:rsidR="001318E2" w:rsidRDefault="001318E2" w:rsidP="001318E2">
      <w:pPr>
        <w:rPr>
          <w:rFonts w:ascii="Arial" w:hAnsi="Arial" w:cs="Arial"/>
        </w:rPr>
      </w:pPr>
    </w:p>
    <w:p w:rsidR="001318E2" w:rsidRPr="001318E2" w:rsidRDefault="001318E2" w:rsidP="001318E2">
      <w:pPr>
        <w:pStyle w:val="Paragrafoelenco"/>
        <w:rPr>
          <w:b/>
          <w:sz w:val="24"/>
          <w:szCs w:val="24"/>
        </w:rPr>
      </w:pPr>
      <w:r>
        <w:rPr>
          <w:rFonts w:ascii="Arial" w:hAnsi="Arial" w:cs="Arial"/>
        </w:rPr>
        <w:t xml:space="preserve">  </w:t>
      </w:r>
      <w:r w:rsidRPr="001318E2">
        <w:rPr>
          <w:b/>
          <w:sz w:val="24"/>
          <w:szCs w:val="24"/>
        </w:rPr>
        <w:t>operatore economico stabilito in altri Stati membri costituito conformemente alla legislazione vigente nei rispettivi paesi (art. 65 comma 1 D.lgs. 36/2023)</w:t>
      </w:r>
    </w:p>
    <w:p w:rsidR="001318E2" w:rsidRDefault="001318E2" w:rsidP="001318E2">
      <w:pPr>
        <w:pStyle w:val="Paragrafoelenco"/>
        <w:ind w:left="1418"/>
        <w:rPr>
          <w:rFonts w:ascii="Arial" w:hAnsi="Arial" w:cs="Arial"/>
        </w:rPr>
      </w:pPr>
    </w:p>
    <w:p w:rsidR="007E2E54" w:rsidRDefault="00F77D55">
      <w:pPr>
        <w:pStyle w:val="Paragrafoelenco"/>
        <w:numPr>
          <w:ilvl w:val="0"/>
          <w:numId w:val="2"/>
        </w:numPr>
        <w:tabs>
          <w:tab w:val="left" w:pos="394"/>
          <w:tab w:val="left" w:pos="396"/>
        </w:tabs>
        <w:spacing w:line="278" w:lineRule="auto"/>
        <w:ind w:right="171"/>
        <w:rPr>
          <w:sz w:val="24"/>
        </w:rPr>
      </w:pPr>
      <w:r>
        <w:rPr>
          <w:sz w:val="24"/>
        </w:rPr>
        <w:t>che</w:t>
      </w:r>
      <w:r>
        <w:rPr>
          <w:spacing w:val="-15"/>
          <w:sz w:val="24"/>
        </w:rPr>
        <w:t xml:space="preserve"> </w:t>
      </w:r>
      <w:r>
        <w:rPr>
          <w:sz w:val="24"/>
        </w:rPr>
        <w:t>il</w:t>
      </w:r>
      <w:r>
        <w:rPr>
          <w:spacing w:val="-15"/>
          <w:sz w:val="24"/>
        </w:rPr>
        <w:t xml:space="preserve"> </w:t>
      </w:r>
      <w:r>
        <w:rPr>
          <w:sz w:val="24"/>
        </w:rPr>
        <w:t>soggetto</w:t>
      </w:r>
      <w:r>
        <w:rPr>
          <w:spacing w:val="-15"/>
          <w:sz w:val="24"/>
        </w:rPr>
        <w:t xml:space="preserve"> </w:t>
      </w:r>
      <w:r>
        <w:rPr>
          <w:sz w:val="24"/>
        </w:rPr>
        <w:t>giuridico</w:t>
      </w:r>
      <w:r>
        <w:rPr>
          <w:spacing w:val="-15"/>
          <w:sz w:val="24"/>
        </w:rPr>
        <w:t xml:space="preserve"> </w:t>
      </w:r>
      <w:r>
        <w:rPr>
          <w:sz w:val="24"/>
        </w:rPr>
        <w:t>sopra</w:t>
      </w:r>
      <w:r>
        <w:rPr>
          <w:spacing w:val="-15"/>
          <w:sz w:val="24"/>
        </w:rPr>
        <w:t xml:space="preserve"> </w:t>
      </w:r>
      <w:r>
        <w:rPr>
          <w:sz w:val="24"/>
        </w:rPr>
        <w:t>individuato</w:t>
      </w:r>
      <w:r>
        <w:rPr>
          <w:spacing w:val="-15"/>
          <w:sz w:val="24"/>
        </w:rPr>
        <w:t xml:space="preserve"> </w:t>
      </w:r>
      <w:r>
        <w:rPr>
          <w:sz w:val="24"/>
        </w:rPr>
        <w:t>possiede</w:t>
      </w:r>
      <w:r>
        <w:rPr>
          <w:spacing w:val="-15"/>
          <w:sz w:val="24"/>
        </w:rPr>
        <w:t xml:space="preserve"> </w:t>
      </w:r>
      <w:r>
        <w:rPr>
          <w:sz w:val="24"/>
        </w:rPr>
        <w:t>i</w:t>
      </w:r>
      <w:r>
        <w:rPr>
          <w:spacing w:val="-15"/>
          <w:sz w:val="24"/>
        </w:rPr>
        <w:t xml:space="preserve"> </w:t>
      </w:r>
      <w:r>
        <w:rPr>
          <w:sz w:val="24"/>
        </w:rPr>
        <w:t>seguenti</w:t>
      </w:r>
      <w:r>
        <w:rPr>
          <w:spacing w:val="-15"/>
          <w:sz w:val="24"/>
        </w:rPr>
        <w:t xml:space="preserve"> </w:t>
      </w:r>
      <w:r>
        <w:rPr>
          <w:sz w:val="24"/>
        </w:rPr>
        <w:t>requisiti</w:t>
      </w:r>
      <w:r>
        <w:rPr>
          <w:spacing w:val="-15"/>
          <w:sz w:val="24"/>
        </w:rPr>
        <w:t xml:space="preserve"> </w:t>
      </w:r>
      <w:r>
        <w:rPr>
          <w:sz w:val="24"/>
        </w:rPr>
        <w:t>per</w:t>
      </w:r>
      <w:r>
        <w:rPr>
          <w:spacing w:val="-15"/>
          <w:sz w:val="24"/>
        </w:rPr>
        <w:t xml:space="preserve"> </w:t>
      </w:r>
      <w:r>
        <w:rPr>
          <w:sz w:val="24"/>
        </w:rPr>
        <w:t>la</w:t>
      </w:r>
      <w:r>
        <w:rPr>
          <w:spacing w:val="-14"/>
          <w:sz w:val="24"/>
        </w:rPr>
        <w:t xml:space="preserve"> </w:t>
      </w:r>
      <w:r>
        <w:rPr>
          <w:sz w:val="24"/>
        </w:rPr>
        <w:t>partecipazione</w:t>
      </w:r>
      <w:r>
        <w:rPr>
          <w:spacing w:val="-15"/>
          <w:sz w:val="24"/>
        </w:rPr>
        <w:t xml:space="preserve"> </w:t>
      </w:r>
      <w:r>
        <w:rPr>
          <w:sz w:val="24"/>
        </w:rPr>
        <w:t>alla</w:t>
      </w:r>
      <w:r>
        <w:rPr>
          <w:spacing w:val="-15"/>
          <w:sz w:val="24"/>
        </w:rPr>
        <w:t xml:space="preserve"> </w:t>
      </w:r>
      <w:r>
        <w:rPr>
          <w:sz w:val="24"/>
        </w:rPr>
        <w:t>presente procedura (anche nel caso di altre forme di partecipazione) e quindi:</w:t>
      </w:r>
    </w:p>
    <w:p w:rsidR="007E2E54" w:rsidRDefault="00F77D55">
      <w:pPr>
        <w:pStyle w:val="Paragrafoelenco"/>
        <w:numPr>
          <w:ilvl w:val="0"/>
          <w:numId w:val="1"/>
        </w:numPr>
        <w:tabs>
          <w:tab w:val="left" w:pos="833"/>
        </w:tabs>
        <w:spacing w:line="278" w:lineRule="auto"/>
        <w:ind w:right="168"/>
        <w:rPr>
          <w:sz w:val="24"/>
        </w:rPr>
      </w:pPr>
      <w:r>
        <w:rPr>
          <w:sz w:val="24"/>
        </w:rPr>
        <w:t>di</w:t>
      </w:r>
      <w:r>
        <w:rPr>
          <w:spacing w:val="27"/>
          <w:sz w:val="24"/>
        </w:rPr>
        <w:t xml:space="preserve"> </w:t>
      </w:r>
      <w:r>
        <w:rPr>
          <w:sz w:val="24"/>
        </w:rPr>
        <w:t>non</w:t>
      </w:r>
      <w:r>
        <w:rPr>
          <w:spacing w:val="26"/>
          <w:sz w:val="24"/>
        </w:rPr>
        <w:t xml:space="preserve"> </w:t>
      </w:r>
      <w:r>
        <w:rPr>
          <w:sz w:val="24"/>
        </w:rPr>
        <w:t>incorrere</w:t>
      </w:r>
      <w:r>
        <w:rPr>
          <w:spacing w:val="25"/>
          <w:sz w:val="24"/>
        </w:rPr>
        <w:t xml:space="preserve"> </w:t>
      </w:r>
      <w:r>
        <w:rPr>
          <w:sz w:val="24"/>
        </w:rPr>
        <w:t>nei</w:t>
      </w:r>
      <w:r>
        <w:rPr>
          <w:spacing w:val="29"/>
          <w:sz w:val="24"/>
        </w:rPr>
        <w:t xml:space="preserve"> </w:t>
      </w:r>
      <w:r>
        <w:rPr>
          <w:sz w:val="24"/>
        </w:rPr>
        <w:t>motivi</w:t>
      </w:r>
      <w:r>
        <w:rPr>
          <w:spacing w:val="27"/>
          <w:sz w:val="24"/>
        </w:rPr>
        <w:t xml:space="preserve"> </w:t>
      </w:r>
      <w:r>
        <w:rPr>
          <w:sz w:val="24"/>
        </w:rPr>
        <w:t>di</w:t>
      </w:r>
      <w:r>
        <w:rPr>
          <w:spacing w:val="27"/>
          <w:sz w:val="24"/>
        </w:rPr>
        <w:t xml:space="preserve"> </w:t>
      </w:r>
      <w:r>
        <w:rPr>
          <w:sz w:val="24"/>
        </w:rPr>
        <w:t>esclusione</w:t>
      </w:r>
      <w:r>
        <w:rPr>
          <w:spacing w:val="25"/>
          <w:sz w:val="24"/>
        </w:rPr>
        <w:t xml:space="preserve"> </w:t>
      </w:r>
      <w:r>
        <w:rPr>
          <w:sz w:val="24"/>
        </w:rPr>
        <w:t>di</w:t>
      </w:r>
      <w:r>
        <w:rPr>
          <w:spacing w:val="29"/>
          <w:sz w:val="24"/>
        </w:rPr>
        <w:t xml:space="preserve"> </w:t>
      </w:r>
      <w:r>
        <w:rPr>
          <w:sz w:val="24"/>
        </w:rPr>
        <w:t>cui</w:t>
      </w:r>
      <w:r>
        <w:rPr>
          <w:spacing w:val="33"/>
          <w:sz w:val="24"/>
        </w:rPr>
        <w:t xml:space="preserve"> </w:t>
      </w:r>
      <w:r>
        <w:rPr>
          <w:sz w:val="24"/>
        </w:rPr>
        <w:t>al</w:t>
      </w:r>
      <w:r>
        <w:rPr>
          <w:spacing w:val="27"/>
          <w:sz w:val="24"/>
        </w:rPr>
        <w:t xml:space="preserve"> </w:t>
      </w:r>
      <w:r>
        <w:rPr>
          <w:b/>
          <w:sz w:val="24"/>
        </w:rPr>
        <w:t>punto</w:t>
      </w:r>
      <w:r>
        <w:rPr>
          <w:b/>
          <w:spacing w:val="25"/>
          <w:sz w:val="24"/>
        </w:rPr>
        <w:t xml:space="preserve"> </w:t>
      </w:r>
      <w:r>
        <w:rPr>
          <w:b/>
          <w:sz w:val="24"/>
        </w:rPr>
        <w:t>3.1</w:t>
      </w:r>
      <w:r>
        <w:rPr>
          <w:b/>
          <w:spacing w:val="26"/>
          <w:sz w:val="24"/>
        </w:rPr>
        <w:t xml:space="preserve"> </w:t>
      </w:r>
      <w:r>
        <w:rPr>
          <w:b/>
          <w:sz w:val="24"/>
        </w:rPr>
        <w:t>(Requisiti</w:t>
      </w:r>
      <w:r>
        <w:rPr>
          <w:b/>
          <w:spacing w:val="26"/>
          <w:sz w:val="24"/>
        </w:rPr>
        <w:t xml:space="preserve"> </w:t>
      </w:r>
      <w:r>
        <w:rPr>
          <w:b/>
          <w:sz w:val="24"/>
        </w:rPr>
        <w:t>di</w:t>
      </w:r>
      <w:r>
        <w:rPr>
          <w:b/>
          <w:spacing w:val="27"/>
          <w:sz w:val="24"/>
        </w:rPr>
        <w:t xml:space="preserve"> </w:t>
      </w:r>
      <w:r>
        <w:rPr>
          <w:b/>
          <w:sz w:val="24"/>
        </w:rPr>
        <w:t>carattere</w:t>
      </w:r>
      <w:r>
        <w:rPr>
          <w:b/>
          <w:spacing w:val="25"/>
          <w:sz w:val="24"/>
        </w:rPr>
        <w:t xml:space="preserve"> </w:t>
      </w:r>
      <w:r>
        <w:rPr>
          <w:b/>
          <w:sz w:val="24"/>
        </w:rPr>
        <w:t>generale) dell’Avviso per indagine di mercato</w:t>
      </w:r>
      <w:r>
        <w:rPr>
          <w:sz w:val="24"/>
        </w:rPr>
        <w:t>;</w:t>
      </w:r>
    </w:p>
    <w:p w:rsidR="003A75D1" w:rsidRDefault="003A75D1" w:rsidP="003A75D1">
      <w:pPr>
        <w:pStyle w:val="Paragrafoelenco"/>
        <w:tabs>
          <w:tab w:val="left" w:pos="833"/>
        </w:tabs>
        <w:spacing w:line="278" w:lineRule="auto"/>
        <w:ind w:left="833" w:right="168" w:firstLine="0"/>
        <w:rPr>
          <w:sz w:val="24"/>
        </w:rPr>
      </w:pPr>
    </w:p>
    <w:p w:rsidR="007E2E54" w:rsidRDefault="00F77D55">
      <w:pPr>
        <w:pStyle w:val="Paragrafoelenco"/>
        <w:numPr>
          <w:ilvl w:val="0"/>
          <w:numId w:val="1"/>
        </w:numPr>
        <w:tabs>
          <w:tab w:val="left" w:pos="832"/>
        </w:tabs>
        <w:spacing w:line="275" w:lineRule="exact"/>
        <w:ind w:left="832" w:hanging="359"/>
        <w:rPr>
          <w:sz w:val="24"/>
        </w:rPr>
      </w:pPr>
      <w:r>
        <w:rPr>
          <w:sz w:val="24"/>
        </w:rPr>
        <w:t>in</w:t>
      </w:r>
      <w:r>
        <w:rPr>
          <w:spacing w:val="-4"/>
          <w:sz w:val="24"/>
        </w:rPr>
        <w:t xml:space="preserve"> </w:t>
      </w:r>
      <w:r>
        <w:rPr>
          <w:sz w:val="24"/>
        </w:rPr>
        <w:t>riferimento</w:t>
      </w:r>
      <w:r>
        <w:rPr>
          <w:spacing w:val="-1"/>
          <w:sz w:val="24"/>
        </w:rPr>
        <w:t xml:space="preserve"> </w:t>
      </w:r>
      <w:r>
        <w:rPr>
          <w:sz w:val="24"/>
        </w:rPr>
        <w:t>alle</w:t>
      </w:r>
      <w:r>
        <w:rPr>
          <w:spacing w:val="-2"/>
          <w:sz w:val="24"/>
        </w:rPr>
        <w:t xml:space="preserve"> </w:t>
      </w:r>
      <w:r>
        <w:rPr>
          <w:sz w:val="24"/>
        </w:rPr>
        <w:t>lavorazioni</w:t>
      </w:r>
      <w:r>
        <w:rPr>
          <w:spacing w:val="-1"/>
          <w:sz w:val="24"/>
        </w:rPr>
        <w:t xml:space="preserve"> </w:t>
      </w:r>
      <w:r>
        <w:rPr>
          <w:sz w:val="24"/>
        </w:rPr>
        <w:t>(</w:t>
      </w:r>
      <w:r>
        <w:rPr>
          <w:b/>
          <w:sz w:val="24"/>
        </w:rPr>
        <w:t>barrare</w:t>
      </w:r>
      <w:r>
        <w:rPr>
          <w:b/>
          <w:spacing w:val="-2"/>
          <w:sz w:val="24"/>
        </w:rPr>
        <w:t xml:space="preserve"> </w:t>
      </w:r>
      <w:r>
        <w:rPr>
          <w:b/>
          <w:sz w:val="24"/>
        </w:rPr>
        <w:t>la</w:t>
      </w:r>
      <w:r>
        <w:rPr>
          <w:b/>
          <w:spacing w:val="-2"/>
          <w:sz w:val="24"/>
        </w:rPr>
        <w:t xml:space="preserve"> </w:t>
      </w:r>
      <w:r>
        <w:rPr>
          <w:b/>
          <w:sz w:val="24"/>
        </w:rPr>
        <w:t>casella</w:t>
      </w:r>
      <w:r>
        <w:rPr>
          <w:b/>
          <w:spacing w:val="1"/>
          <w:sz w:val="24"/>
        </w:rPr>
        <w:t xml:space="preserve"> </w:t>
      </w:r>
      <w:r>
        <w:rPr>
          <w:b/>
          <w:sz w:val="24"/>
        </w:rPr>
        <w:t>di</w:t>
      </w:r>
      <w:r>
        <w:rPr>
          <w:b/>
          <w:spacing w:val="-1"/>
          <w:sz w:val="24"/>
        </w:rPr>
        <w:t xml:space="preserve"> </w:t>
      </w:r>
      <w:r>
        <w:rPr>
          <w:b/>
          <w:spacing w:val="-2"/>
          <w:sz w:val="24"/>
        </w:rPr>
        <w:t>interesse</w:t>
      </w:r>
      <w:r>
        <w:rPr>
          <w:spacing w:val="-2"/>
          <w:sz w:val="24"/>
        </w:rPr>
        <w:t>):</w:t>
      </w:r>
    </w:p>
    <w:p w:rsidR="007E2E54" w:rsidRDefault="00F77D55">
      <w:pPr>
        <w:pStyle w:val="Paragrafoelenco"/>
        <w:numPr>
          <w:ilvl w:val="1"/>
          <w:numId w:val="1"/>
        </w:numPr>
        <w:tabs>
          <w:tab w:val="left" w:pos="1168"/>
        </w:tabs>
        <w:spacing w:before="41"/>
        <w:ind w:left="1168" w:hanging="359"/>
        <w:jc w:val="left"/>
        <w:rPr>
          <w:sz w:val="24"/>
        </w:rPr>
      </w:pPr>
      <w:r>
        <w:rPr>
          <w:sz w:val="24"/>
        </w:rPr>
        <w:t>di</w:t>
      </w:r>
      <w:r>
        <w:rPr>
          <w:spacing w:val="-3"/>
          <w:sz w:val="24"/>
        </w:rPr>
        <w:t xml:space="preserve"> </w:t>
      </w:r>
      <w:r>
        <w:rPr>
          <w:sz w:val="24"/>
        </w:rPr>
        <w:t>essere</w:t>
      </w:r>
      <w:r>
        <w:rPr>
          <w:spacing w:val="-3"/>
          <w:sz w:val="24"/>
        </w:rPr>
        <w:t xml:space="preserve"> </w:t>
      </w:r>
      <w:r>
        <w:rPr>
          <w:sz w:val="24"/>
        </w:rPr>
        <w:t>in</w:t>
      </w:r>
      <w:r>
        <w:rPr>
          <w:spacing w:val="-1"/>
          <w:sz w:val="24"/>
        </w:rPr>
        <w:t xml:space="preserve"> </w:t>
      </w:r>
      <w:r>
        <w:rPr>
          <w:sz w:val="24"/>
        </w:rPr>
        <w:t>possesso</w:t>
      </w:r>
      <w:r>
        <w:rPr>
          <w:spacing w:val="-1"/>
          <w:sz w:val="24"/>
        </w:rPr>
        <w:t xml:space="preserve"> </w:t>
      </w:r>
      <w:r>
        <w:rPr>
          <w:sz w:val="24"/>
        </w:rPr>
        <w:t>di</w:t>
      </w:r>
      <w:r>
        <w:rPr>
          <w:spacing w:val="-2"/>
          <w:sz w:val="24"/>
        </w:rPr>
        <w:t xml:space="preserve"> </w:t>
      </w:r>
      <w:r>
        <w:rPr>
          <w:sz w:val="24"/>
        </w:rPr>
        <w:t>attestazione</w:t>
      </w:r>
      <w:r>
        <w:rPr>
          <w:spacing w:val="-1"/>
          <w:sz w:val="24"/>
        </w:rPr>
        <w:t xml:space="preserve"> </w:t>
      </w:r>
      <w:r>
        <w:rPr>
          <w:sz w:val="24"/>
        </w:rPr>
        <w:t>SOA</w:t>
      </w:r>
      <w:r>
        <w:rPr>
          <w:spacing w:val="-15"/>
          <w:sz w:val="24"/>
        </w:rPr>
        <w:t xml:space="preserve"> </w:t>
      </w:r>
      <w:r>
        <w:rPr>
          <w:sz w:val="24"/>
        </w:rPr>
        <w:t>per</w:t>
      </w:r>
      <w:r>
        <w:rPr>
          <w:spacing w:val="-1"/>
          <w:sz w:val="24"/>
        </w:rPr>
        <w:t xml:space="preserve"> </w:t>
      </w:r>
      <w:r>
        <w:rPr>
          <w:sz w:val="24"/>
        </w:rPr>
        <w:t>le</w:t>
      </w:r>
      <w:r>
        <w:rPr>
          <w:spacing w:val="-3"/>
          <w:sz w:val="24"/>
        </w:rPr>
        <w:t xml:space="preserve"> </w:t>
      </w:r>
      <w:r>
        <w:rPr>
          <w:sz w:val="24"/>
        </w:rPr>
        <w:t>seguenti</w:t>
      </w:r>
      <w:r>
        <w:rPr>
          <w:spacing w:val="-2"/>
          <w:sz w:val="24"/>
        </w:rPr>
        <w:t xml:space="preserve"> </w:t>
      </w:r>
      <w:r>
        <w:rPr>
          <w:sz w:val="24"/>
        </w:rPr>
        <w:t>categorie (allegare</w:t>
      </w:r>
      <w:r>
        <w:rPr>
          <w:spacing w:val="-1"/>
          <w:sz w:val="24"/>
        </w:rPr>
        <w:t xml:space="preserve"> </w:t>
      </w:r>
      <w:r>
        <w:rPr>
          <w:sz w:val="24"/>
        </w:rPr>
        <w:t>copia</w:t>
      </w:r>
      <w:r>
        <w:rPr>
          <w:spacing w:val="-1"/>
          <w:sz w:val="24"/>
        </w:rPr>
        <w:t xml:space="preserve"> </w:t>
      </w:r>
      <w:r>
        <w:rPr>
          <w:sz w:val="24"/>
        </w:rPr>
        <w:t>della</w:t>
      </w:r>
      <w:r>
        <w:rPr>
          <w:spacing w:val="-2"/>
          <w:sz w:val="24"/>
        </w:rPr>
        <w:t xml:space="preserve"> SOA</w:t>
      </w:r>
      <w:r w:rsidR="00C448A7">
        <w:rPr>
          <w:spacing w:val="-2"/>
          <w:sz w:val="24"/>
        </w:rPr>
        <w:t xml:space="preserve"> </w:t>
      </w:r>
      <w:r w:rsidR="005860F1">
        <w:rPr>
          <w:spacing w:val="-2"/>
          <w:sz w:val="24"/>
        </w:rPr>
        <w:t xml:space="preserve">in caso di RTI </w:t>
      </w:r>
      <w:r w:rsidR="00C448A7">
        <w:rPr>
          <w:spacing w:val="-2"/>
          <w:sz w:val="24"/>
        </w:rPr>
        <w:t>anche per le mandanti indicate al punto 2</w:t>
      </w:r>
      <w:r>
        <w:rPr>
          <w:spacing w:val="-2"/>
          <w:sz w:val="24"/>
        </w:rPr>
        <w:t>);</w:t>
      </w:r>
    </w:p>
    <w:p w:rsidR="007E2E54" w:rsidRDefault="00F77D55">
      <w:pPr>
        <w:pStyle w:val="Paragrafoelenco"/>
        <w:numPr>
          <w:ilvl w:val="2"/>
          <w:numId w:val="1"/>
        </w:numPr>
        <w:tabs>
          <w:tab w:val="left" w:pos="1826"/>
          <w:tab w:val="left" w:pos="3607"/>
        </w:tabs>
        <w:spacing w:before="44"/>
        <w:jc w:val="left"/>
        <w:rPr>
          <w:sz w:val="24"/>
        </w:rPr>
      </w:pPr>
      <w:r>
        <w:rPr>
          <w:sz w:val="24"/>
        </w:rPr>
        <w:t>SOA</w:t>
      </w:r>
      <w:r>
        <w:rPr>
          <w:spacing w:val="-13"/>
          <w:sz w:val="24"/>
        </w:rPr>
        <w:t xml:space="preserve"> </w:t>
      </w:r>
      <w:r>
        <w:rPr>
          <w:sz w:val="24"/>
          <w:u w:val="single"/>
        </w:rPr>
        <w:tab/>
      </w:r>
    </w:p>
    <w:p w:rsidR="007E2E54" w:rsidRDefault="00F77D55">
      <w:pPr>
        <w:pStyle w:val="Paragrafoelenco"/>
        <w:numPr>
          <w:ilvl w:val="2"/>
          <w:numId w:val="1"/>
        </w:numPr>
        <w:tabs>
          <w:tab w:val="left" w:pos="1826"/>
          <w:tab w:val="left" w:pos="3607"/>
        </w:tabs>
        <w:spacing w:before="43"/>
        <w:jc w:val="left"/>
        <w:rPr>
          <w:sz w:val="24"/>
        </w:rPr>
      </w:pPr>
      <w:r>
        <w:rPr>
          <w:sz w:val="24"/>
        </w:rPr>
        <w:t>SOA</w:t>
      </w:r>
      <w:r>
        <w:rPr>
          <w:spacing w:val="-13"/>
          <w:sz w:val="24"/>
        </w:rPr>
        <w:t xml:space="preserve"> </w:t>
      </w:r>
      <w:r>
        <w:rPr>
          <w:sz w:val="24"/>
          <w:u w:val="single"/>
        </w:rPr>
        <w:tab/>
      </w:r>
    </w:p>
    <w:p w:rsidR="007E2E54" w:rsidRDefault="00F77D55">
      <w:pPr>
        <w:pStyle w:val="Paragrafoelenco"/>
        <w:numPr>
          <w:ilvl w:val="2"/>
          <w:numId w:val="1"/>
        </w:numPr>
        <w:tabs>
          <w:tab w:val="left" w:pos="1826"/>
          <w:tab w:val="left" w:pos="3607"/>
        </w:tabs>
        <w:spacing w:before="45"/>
        <w:jc w:val="left"/>
        <w:rPr>
          <w:sz w:val="24"/>
        </w:rPr>
      </w:pPr>
      <w:r>
        <w:rPr>
          <w:sz w:val="24"/>
        </w:rPr>
        <w:t>SOA</w:t>
      </w:r>
      <w:r>
        <w:rPr>
          <w:spacing w:val="-13"/>
          <w:sz w:val="24"/>
        </w:rPr>
        <w:t xml:space="preserve"> </w:t>
      </w:r>
      <w:r>
        <w:rPr>
          <w:sz w:val="24"/>
          <w:u w:val="single"/>
        </w:rPr>
        <w:tab/>
      </w:r>
    </w:p>
    <w:p w:rsidR="007E2E54" w:rsidRDefault="00F77D55">
      <w:pPr>
        <w:pStyle w:val="Paragrafoelenco"/>
        <w:numPr>
          <w:ilvl w:val="2"/>
          <w:numId w:val="1"/>
        </w:numPr>
        <w:tabs>
          <w:tab w:val="left" w:pos="1826"/>
          <w:tab w:val="left" w:pos="3607"/>
        </w:tabs>
        <w:spacing w:before="44"/>
        <w:jc w:val="left"/>
        <w:rPr>
          <w:sz w:val="24"/>
        </w:rPr>
      </w:pPr>
      <w:r>
        <w:rPr>
          <w:sz w:val="24"/>
        </w:rPr>
        <w:t>SOA</w:t>
      </w:r>
      <w:r>
        <w:rPr>
          <w:spacing w:val="-13"/>
          <w:sz w:val="24"/>
        </w:rPr>
        <w:t xml:space="preserve"> </w:t>
      </w:r>
      <w:r>
        <w:rPr>
          <w:sz w:val="24"/>
          <w:u w:val="single"/>
        </w:rPr>
        <w:tab/>
      </w:r>
    </w:p>
    <w:p w:rsidR="003A75D1" w:rsidRPr="003A75D1" w:rsidRDefault="00F77D55" w:rsidP="003A75D1">
      <w:pPr>
        <w:pStyle w:val="Paragrafoelenco"/>
        <w:numPr>
          <w:ilvl w:val="1"/>
          <w:numId w:val="1"/>
        </w:numPr>
        <w:tabs>
          <w:tab w:val="left" w:pos="1168"/>
        </w:tabs>
        <w:spacing w:before="43"/>
        <w:ind w:left="1168" w:hanging="359"/>
        <w:jc w:val="left"/>
        <w:rPr>
          <w:sz w:val="24"/>
        </w:rPr>
      </w:pPr>
      <w:r>
        <w:rPr>
          <w:sz w:val="24"/>
        </w:rPr>
        <w:lastRenderedPageBreak/>
        <w:t>di</w:t>
      </w:r>
      <w:r>
        <w:rPr>
          <w:spacing w:val="56"/>
          <w:w w:val="150"/>
          <w:sz w:val="24"/>
        </w:rPr>
        <w:t xml:space="preserve"> </w:t>
      </w:r>
      <w:r>
        <w:rPr>
          <w:sz w:val="24"/>
        </w:rPr>
        <w:t>impegnarsi</w:t>
      </w:r>
      <w:r>
        <w:rPr>
          <w:spacing w:val="57"/>
          <w:w w:val="150"/>
          <w:sz w:val="24"/>
        </w:rPr>
        <w:t xml:space="preserve"> </w:t>
      </w:r>
      <w:r>
        <w:rPr>
          <w:sz w:val="24"/>
        </w:rPr>
        <w:t>a</w:t>
      </w:r>
      <w:r>
        <w:rPr>
          <w:spacing w:val="59"/>
          <w:w w:val="150"/>
          <w:sz w:val="24"/>
        </w:rPr>
        <w:t xml:space="preserve"> </w:t>
      </w:r>
      <w:r>
        <w:rPr>
          <w:sz w:val="24"/>
        </w:rPr>
        <w:t>costituire</w:t>
      </w:r>
      <w:r>
        <w:rPr>
          <w:spacing w:val="55"/>
          <w:w w:val="150"/>
          <w:sz w:val="24"/>
        </w:rPr>
        <w:t xml:space="preserve"> </w:t>
      </w:r>
      <w:r>
        <w:rPr>
          <w:sz w:val="24"/>
        </w:rPr>
        <w:t>un</w:t>
      </w:r>
      <w:r>
        <w:rPr>
          <w:spacing w:val="57"/>
          <w:w w:val="150"/>
          <w:sz w:val="24"/>
        </w:rPr>
        <w:t xml:space="preserve"> </w:t>
      </w:r>
      <w:r>
        <w:rPr>
          <w:sz w:val="24"/>
        </w:rPr>
        <w:t>raggruppamento</w:t>
      </w:r>
      <w:r>
        <w:rPr>
          <w:spacing w:val="59"/>
          <w:w w:val="150"/>
          <w:sz w:val="24"/>
        </w:rPr>
        <w:t xml:space="preserve"> </w:t>
      </w:r>
      <w:r>
        <w:rPr>
          <w:sz w:val="24"/>
        </w:rPr>
        <w:t>temporaneo</w:t>
      </w:r>
      <w:r>
        <w:rPr>
          <w:spacing w:val="59"/>
          <w:w w:val="150"/>
          <w:sz w:val="24"/>
        </w:rPr>
        <w:t xml:space="preserve"> </w:t>
      </w:r>
      <w:r w:rsidR="005860F1">
        <w:rPr>
          <w:sz w:val="24"/>
        </w:rPr>
        <w:t>con le imprese indicate</w:t>
      </w:r>
      <w:r>
        <w:rPr>
          <w:spacing w:val="56"/>
          <w:w w:val="150"/>
          <w:sz w:val="24"/>
        </w:rPr>
        <w:t xml:space="preserve"> </w:t>
      </w:r>
      <w:r>
        <w:rPr>
          <w:sz w:val="24"/>
        </w:rPr>
        <w:t>in</w:t>
      </w:r>
      <w:r>
        <w:rPr>
          <w:spacing w:val="58"/>
          <w:w w:val="150"/>
          <w:sz w:val="24"/>
        </w:rPr>
        <w:t xml:space="preserve"> </w:t>
      </w:r>
      <w:r>
        <w:rPr>
          <w:sz w:val="24"/>
        </w:rPr>
        <w:t>possesso</w:t>
      </w:r>
      <w:r w:rsidR="005860F1">
        <w:rPr>
          <w:spacing w:val="58"/>
          <w:w w:val="150"/>
          <w:sz w:val="24"/>
        </w:rPr>
        <w:t xml:space="preserve"> </w:t>
      </w:r>
      <w:r>
        <w:rPr>
          <w:spacing w:val="-5"/>
          <w:sz w:val="24"/>
        </w:rPr>
        <w:t>di</w:t>
      </w:r>
      <w:r w:rsidR="003A75D1">
        <w:rPr>
          <w:spacing w:val="-5"/>
          <w:sz w:val="24"/>
        </w:rPr>
        <w:t xml:space="preserve"> attestazione SOA; </w:t>
      </w:r>
    </w:p>
    <w:p w:rsidR="003A75D1" w:rsidRPr="003A75D1" w:rsidRDefault="003A75D1" w:rsidP="003A75D1">
      <w:pPr>
        <w:pStyle w:val="Paragrafoelenco"/>
        <w:numPr>
          <w:ilvl w:val="1"/>
          <w:numId w:val="1"/>
        </w:numPr>
        <w:tabs>
          <w:tab w:val="left" w:pos="1168"/>
        </w:tabs>
        <w:spacing w:before="43"/>
        <w:ind w:left="1168" w:hanging="359"/>
        <w:jc w:val="left"/>
        <w:rPr>
          <w:spacing w:val="-5"/>
          <w:sz w:val="24"/>
        </w:rPr>
      </w:pPr>
      <w:r w:rsidRPr="003A75D1">
        <w:rPr>
          <w:spacing w:val="-5"/>
          <w:sz w:val="24"/>
        </w:rPr>
        <w:t xml:space="preserve">subappaltare le lavorazioni classificabili nelle categorie </w:t>
      </w:r>
      <w:r>
        <w:rPr>
          <w:spacing w:val="-5"/>
          <w:sz w:val="24"/>
        </w:rPr>
        <w:t>___________________________________;</w:t>
      </w:r>
    </w:p>
    <w:p w:rsidR="003A75D1" w:rsidRDefault="003A75D1" w:rsidP="003A75D1">
      <w:pPr>
        <w:pStyle w:val="Paragrafoelenco"/>
        <w:numPr>
          <w:ilvl w:val="1"/>
          <w:numId w:val="1"/>
        </w:numPr>
        <w:spacing w:before="43"/>
        <w:jc w:val="left"/>
        <w:rPr>
          <w:spacing w:val="-5"/>
          <w:sz w:val="24"/>
        </w:rPr>
      </w:pPr>
      <w:r w:rsidRPr="003A75D1">
        <w:rPr>
          <w:spacing w:val="-5"/>
          <w:sz w:val="24"/>
        </w:rPr>
        <w:t>ricorrere all'istituto dell'avvalimento per la categoria OG1</w:t>
      </w:r>
      <w:r w:rsidR="003D1FA8">
        <w:rPr>
          <w:spacing w:val="-5"/>
          <w:sz w:val="24"/>
        </w:rPr>
        <w:t xml:space="preserve"> (specificare)</w:t>
      </w:r>
      <w:r w:rsidRPr="003A75D1">
        <w:rPr>
          <w:spacing w:val="-5"/>
          <w:sz w:val="24"/>
        </w:rPr>
        <w:t>;</w:t>
      </w:r>
    </w:p>
    <w:p w:rsidR="003A75D1" w:rsidRDefault="003A75D1" w:rsidP="003A75D1">
      <w:pPr>
        <w:pStyle w:val="Paragrafoelenco"/>
        <w:numPr>
          <w:ilvl w:val="0"/>
          <w:numId w:val="2"/>
        </w:numPr>
        <w:tabs>
          <w:tab w:val="left" w:pos="394"/>
          <w:tab w:val="left" w:pos="396"/>
        </w:tabs>
        <w:spacing w:line="278" w:lineRule="auto"/>
        <w:ind w:right="169"/>
        <w:rPr>
          <w:sz w:val="24"/>
        </w:rPr>
      </w:pPr>
      <w:r>
        <w:rPr>
          <w:sz w:val="24"/>
        </w:rPr>
        <w:t xml:space="preserve">di non essere destinatario di provvedimenti di sospensione o interdettivi di cui all’art. 14 del D.lgs. </w:t>
      </w:r>
      <w:r>
        <w:rPr>
          <w:spacing w:val="-2"/>
          <w:sz w:val="24"/>
        </w:rPr>
        <w:t>81/2008;</w:t>
      </w:r>
    </w:p>
    <w:p w:rsidR="003A75D1" w:rsidRDefault="003A75D1" w:rsidP="003A75D1">
      <w:pPr>
        <w:pStyle w:val="Paragrafoelenco"/>
        <w:numPr>
          <w:ilvl w:val="0"/>
          <w:numId w:val="2"/>
        </w:numPr>
        <w:tabs>
          <w:tab w:val="left" w:pos="394"/>
          <w:tab w:val="left" w:pos="396"/>
        </w:tabs>
        <w:spacing w:before="1" w:line="278" w:lineRule="auto"/>
        <w:ind w:right="168"/>
        <w:rPr>
          <w:sz w:val="24"/>
        </w:rPr>
      </w:pPr>
      <w:r>
        <w:rPr>
          <w:sz w:val="24"/>
        </w:rPr>
        <w:t>di</w:t>
      </w:r>
      <w:r>
        <w:rPr>
          <w:spacing w:val="-5"/>
          <w:sz w:val="24"/>
        </w:rPr>
        <w:t xml:space="preserve"> </w:t>
      </w:r>
      <w:r>
        <w:rPr>
          <w:sz w:val="24"/>
        </w:rPr>
        <w:t>non</w:t>
      </w:r>
      <w:r>
        <w:rPr>
          <w:spacing w:val="-6"/>
          <w:sz w:val="24"/>
        </w:rPr>
        <w:t xml:space="preserve"> </w:t>
      </w:r>
      <w:r>
        <w:rPr>
          <w:sz w:val="24"/>
        </w:rPr>
        <w:t>ricorrere</w:t>
      </w:r>
      <w:r>
        <w:rPr>
          <w:spacing w:val="-7"/>
          <w:sz w:val="24"/>
        </w:rPr>
        <w:t xml:space="preserve"> </w:t>
      </w:r>
      <w:r>
        <w:rPr>
          <w:sz w:val="24"/>
        </w:rPr>
        <w:t>in</w:t>
      </w:r>
      <w:r>
        <w:rPr>
          <w:spacing w:val="-5"/>
          <w:sz w:val="24"/>
        </w:rPr>
        <w:t xml:space="preserve"> </w:t>
      </w:r>
      <w:r>
        <w:rPr>
          <w:sz w:val="24"/>
        </w:rPr>
        <w:t>nessuna</w:t>
      </w:r>
      <w:r>
        <w:rPr>
          <w:spacing w:val="-6"/>
          <w:sz w:val="24"/>
        </w:rPr>
        <w:t xml:space="preserve"> </w:t>
      </w:r>
      <w:r>
        <w:rPr>
          <w:sz w:val="24"/>
        </w:rPr>
        <w:t>delle</w:t>
      </w:r>
      <w:r>
        <w:rPr>
          <w:spacing w:val="-7"/>
          <w:sz w:val="24"/>
        </w:rPr>
        <w:t xml:space="preserve"> </w:t>
      </w:r>
      <w:r>
        <w:rPr>
          <w:sz w:val="24"/>
        </w:rPr>
        <w:t>cause</w:t>
      </w:r>
      <w:r>
        <w:rPr>
          <w:spacing w:val="-7"/>
          <w:sz w:val="24"/>
        </w:rPr>
        <w:t xml:space="preserve"> </w:t>
      </w:r>
      <w:r>
        <w:rPr>
          <w:sz w:val="24"/>
        </w:rPr>
        <w:t>di</w:t>
      </w:r>
      <w:r>
        <w:rPr>
          <w:spacing w:val="-5"/>
          <w:sz w:val="24"/>
        </w:rPr>
        <w:t xml:space="preserve"> </w:t>
      </w:r>
      <w:r>
        <w:rPr>
          <w:sz w:val="24"/>
        </w:rPr>
        <w:t>esclusione</w:t>
      </w:r>
      <w:r>
        <w:rPr>
          <w:spacing w:val="-7"/>
          <w:sz w:val="24"/>
        </w:rPr>
        <w:t xml:space="preserve"> </w:t>
      </w:r>
      <w:r>
        <w:rPr>
          <w:sz w:val="24"/>
        </w:rPr>
        <w:t>previste</w:t>
      </w:r>
      <w:r>
        <w:rPr>
          <w:spacing w:val="-7"/>
          <w:sz w:val="24"/>
        </w:rPr>
        <w:t xml:space="preserve"> </w:t>
      </w:r>
      <w:r>
        <w:rPr>
          <w:sz w:val="24"/>
        </w:rPr>
        <w:t>dall’art.</w:t>
      </w:r>
      <w:r>
        <w:rPr>
          <w:spacing w:val="-6"/>
          <w:sz w:val="24"/>
        </w:rPr>
        <w:t xml:space="preserve"> </w:t>
      </w:r>
      <w:r>
        <w:rPr>
          <w:sz w:val="24"/>
        </w:rPr>
        <w:t>67</w:t>
      </w:r>
      <w:r>
        <w:rPr>
          <w:spacing w:val="-6"/>
          <w:sz w:val="24"/>
        </w:rPr>
        <w:t xml:space="preserve"> </w:t>
      </w:r>
      <w:r>
        <w:rPr>
          <w:sz w:val="24"/>
        </w:rPr>
        <w:t>del</w:t>
      </w:r>
      <w:r>
        <w:rPr>
          <w:spacing w:val="-5"/>
          <w:sz w:val="24"/>
        </w:rPr>
        <w:t xml:space="preserve"> </w:t>
      </w:r>
      <w:r>
        <w:rPr>
          <w:sz w:val="24"/>
        </w:rPr>
        <w:t>D.lgs.</w:t>
      </w:r>
      <w:r>
        <w:rPr>
          <w:spacing w:val="-6"/>
          <w:sz w:val="24"/>
        </w:rPr>
        <w:t xml:space="preserve"> </w:t>
      </w:r>
      <w:r>
        <w:rPr>
          <w:sz w:val="24"/>
        </w:rPr>
        <w:t>159/2011</w:t>
      </w:r>
      <w:r>
        <w:rPr>
          <w:spacing w:val="-6"/>
          <w:sz w:val="24"/>
        </w:rPr>
        <w:t xml:space="preserve"> </w:t>
      </w:r>
      <w:r>
        <w:rPr>
          <w:sz w:val="24"/>
        </w:rPr>
        <w:t xml:space="preserve">(normativa </w:t>
      </w:r>
      <w:r>
        <w:rPr>
          <w:spacing w:val="-2"/>
          <w:sz w:val="24"/>
        </w:rPr>
        <w:t>antimafia);</w:t>
      </w:r>
    </w:p>
    <w:p w:rsidR="003A75D1" w:rsidRDefault="003A75D1" w:rsidP="003A75D1">
      <w:pPr>
        <w:pStyle w:val="Paragrafoelenco"/>
        <w:numPr>
          <w:ilvl w:val="0"/>
          <w:numId w:val="2"/>
        </w:numPr>
        <w:tabs>
          <w:tab w:val="left" w:pos="394"/>
          <w:tab w:val="left" w:pos="396"/>
        </w:tabs>
        <w:spacing w:line="278" w:lineRule="auto"/>
        <w:ind w:right="168"/>
        <w:rPr>
          <w:sz w:val="24"/>
        </w:rPr>
      </w:pPr>
      <w:r>
        <w:rPr>
          <w:sz w:val="24"/>
        </w:rPr>
        <w:t xml:space="preserve">di non trovarsi in alcuna delle situazioni di cui all’art. 53, comma 16-ter, del d.lgs. del 2001, n. 165 o che siano incorsi, ai sensi della normativa vigente, in ulteriori divieti a contrattare con la pubblica </w:t>
      </w:r>
      <w:r>
        <w:rPr>
          <w:spacing w:val="-2"/>
          <w:sz w:val="24"/>
        </w:rPr>
        <w:t>Amministrazione;</w:t>
      </w:r>
    </w:p>
    <w:p w:rsidR="003A75D1" w:rsidRDefault="003A75D1" w:rsidP="003A75D1">
      <w:pPr>
        <w:pStyle w:val="Paragrafoelenco"/>
        <w:numPr>
          <w:ilvl w:val="0"/>
          <w:numId w:val="2"/>
        </w:numPr>
        <w:tabs>
          <w:tab w:val="left" w:pos="394"/>
          <w:tab w:val="left" w:pos="396"/>
        </w:tabs>
        <w:spacing w:line="280" w:lineRule="auto"/>
        <w:ind w:right="168"/>
        <w:rPr>
          <w:sz w:val="24"/>
        </w:rPr>
      </w:pPr>
      <w:r>
        <w:rPr>
          <w:sz w:val="24"/>
        </w:rPr>
        <w:t>di non trovarsi in alcuna delle condizioni di cui all'art. 2359 del codice civile con altri operatori economici che partecipano alla gara;</w:t>
      </w:r>
    </w:p>
    <w:p w:rsidR="007E2E54" w:rsidRDefault="003A75D1" w:rsidP="00E9654D">
      <w:pPr>
        <w:pStyle w:val="Paragrafoelenco"/>
        <w:numPr>
          <w:ilvl w:val="0"/>
          <w:numId w:val="2"/>
        </w:numPr>
        <w:tabs>
          <w:tab w:val="left" w:pos="394"/>
          <w:tab w:val="left" w:pos="396"/>
          <w:tab w:val="left" w:pos="3944"/>
        </w:tabs>
        <w:spacing w:before="54" w:line="278" w:lineRule="auto"/>
        <w:ind w:right="174"/>
        <w:jc w:val="left"/>
      </w:pPr>
      <w:r w:rsidRPr="005860F1">
        <w:rPr>
          <w:sz w:val="24"/>
        </w:rPr>
        <w:t xml:space="preserve">di essere consapevole che anche la seconda fase della procedura </w:t>
      </w:r>
      <w:r w:rsidR="00FA24B7">
        <w:rPr>
          <w:sz w:val="24"/>
        </w:rPr>
        <w:t>ristretta</w:t>
      </w:r>
      <w:r w:rsidRPr="005860F1">
        <w:rPr>
          <w:sz w:val="24"/>
        </w:rPr>
        <w:t xml:space="preserve"> sarà telematica, ed espletata attraverso il portale Appalti gestito dall’Università del Salento;</w:t>
      </w:r>
    </w:p>
    <w:p w:rsidR="007E2E54" w:rsidRDefault="00F77D55">
      <w:pPr>
        <w:pStyle w:val="Paragrafoelenco"/>
        <w:numPr>
          <w:ilvl w:val="0"/>
          <w:numId w:val="2"/>
        </w:numPr>
        <w:tabs>
          <w:tab w:val="left" w:pos="396"/>
          <w:tab w:val="left" w:pos="819"/>
        </w:tabs>
        <w:spacing w:line="278" w:lineRule="auto"/>
        <w:ind w:right="168"/>
        <w:rPr>
          <w:sz w:val="24"/>
        </w:rPr>
      </w:pPr>
      <w:r>
        <w:rPr>
          <w:sz w:val="24"/>
        </w:rPr>
        <w:t>dichiara, inoltre con riferimento all’obbligo di dimostrazione del possesso dei requisiti, che l’impresa è in possesso di adeguata documentazione dalla quale risulta quanto sopra dichiarato e che è disponibile ad esibire la stessa su richiesta della stazione appaltante in caso di verifica disposta ai sensi della normativa vigente;</w:t>
      </w:r>
    </w:p>
    <w:p w:rsidR="007E2E54" w:rsidRDefault="00F77D55">
      <w:pPr>
        <w:pStyle w:val="Paragrafoelenco"/>
        <w:numPr>
          <w:ilvl w:val="0"/>
          <w:numId w:val="2"/>
        </w:numPr>
        <w:tabs>
          <w:tab w:val="left" w:pos="396"/>
          <w:tab w:val="left" w:pos="819"/>
        </w:tabs>
        <w:spacing w:line="278" w:lineRule="auto"/>
        <w:ind w:right="166"/>
        <w:rPr>
          <w:sz w:val="24"/>
        </w:rPr>
      </w:pPr>
      <w:r>
        <w:rPr>
          <w:sz w:val="24"/>
        </w:rPr>
        <w:t>di</w:t>
      </w:r>
      <w:r>
        <w:rPr>
          <w:spacing w:val="-3"/>
          <w:sz w:val="24"/>
        </w:rPr>
        <w:t xml:space="preserve"> </w:t>
      </w:r>
      <w:r>
        <w:rPr>
          <w:sz w:val="24"/>
        </w:rPr>
        <w:t>essere</w:t>
      </w:r>
      <w:r>
        <w:rPr>
          <w:spacing w:val="-5"/>
          <w:sz w:val="24"/>
        </w:rPr>
        <w:t xml:space="preserve"> </w:t>
      </w:r>
      <w:r>
        <w:rPr>
          <w:sz w:val="24"/>
        </w:rPr>
        <w:t>a</w:t>
      </w:r>
      <w:r>
        <w:rPr>
          <w:spacing w:val="-2"/>
          <w:sz w:val="24"/>
        </w:rPr>
        <w:t xml:space="preserve"> </w:t>
      </w:r>
      <w:r>
        <w:rPr>
          <w:sz w:val="24"/>
        </w:rPr>
        <w:t>conoscenza</w:t>
      </w:r>
      <w:r>
        <w:rPr>
          <w:spacing w:val="-2"/>
          <w:sz w:val="24"/>
        </w:rPr>
        <w:t xml:space="preserve"> </w:t>
      </w:r>
      <w:r>
        <w:rPr>
          <w:sz w:val="24"/>
        </w:rPr>
        <w:t>che</w:t>
      </w:r>
      <w:r>
        <w:rPr>
          <w:spacing w:val="-4"/>
          <w:sz w:val="24"/>
        </w:rPr>
        <w:t xml:space="preserve"> </w:t>
      </w:r>
      <w:r>
        <w:rPr>
          <w:sz w:val="24"/>
        </w:rPr>
        <w:t>la</w:t>
      </w:r>
      <w:r>
        <w:rPr>
          <w:spacing w:val="-3"/>
          <w:sz w:val="24"/>
        </w:rPr>
        <w:t xml:space="preserve"> </w:t>
      </w:r>
      <w:r>
        <w:rPr>
          <w:sz w:val="24"/>
        </w:rPr>
        <w:t>presente</w:t>
      </w:r>
      <w:r>
        <w:rPr>
          <w:spacing w:val="-4"/>
          <w:sz w:val="24"/>
        </w:rPr>
        <w:t xml:space="preserve"> </w:t>
      </w:r>
      <w:r>
        <w:rPr>
          <w:sz w:val="24"/>
        </w:rPr>
        <w:t>richiesta,</w:t>
      </w:r>
      <w:r>
        <w:rPr>
          <w:spacing w:val="-3"/>
          <w:sz w:val="24"/>
        </w:rPr>
        <w:t xml:space="preserve"> </w:t>
      </w:r>
      <w:r>
        <w:rPr>
          <w:sz w:val="24"/>
        </w:rPr>
        <w:t>non</w:t>
      </w:r>
      <w:r>
        <w:rPr>
          <w:spacing w:val="-3"/>
          <w:sz w:val="24"/>
        </w:rPr>
        <w:t xml:space="preserve"> </w:t>
      </w:r>
      <w:r>
        <w:rPr>
          <w:sz w:val="24"/>
        </w:rPr>
        <w:t>costituisce</w:t>
      </w:r>
      <w:r>
        <w:rPr>
          <w:spacing w:val="-4"/>
          <w:sz w:val="24"/>
        </w:rPr>
        <w:t xml:space="preserve"> </w:t>
      </w:r>
      <w:r>
        <w:rPr>
          <w:sz w:val="24"/>
        </w:rPr>
        <w:t>proposta</w:t>
      </w:r>
      <w:r>
        <w:rPr>
          <w:spacing w:val="-3"/>
          <w:sz w:val="24"/>
        </w:rPr>
        <w:t xml:space="preserve"> </w:t>
      </w:r>
      <w:r>
        <w:rPr>
          <w:sz w:val="24"/>
        </w:rPr>
        <w:t>contrattuale</w:t>
      </w:r>
      <w:r>
        <w:rPr>
          <w:spacing w:val="-3"/>
          <w:sz w:val="24"/>
        </w:rPr>
        <w:t xml:space="preserve"> </w:t>
      </w:r>
      <w:r>
        <w:rPr>
          <w:sz w:val="24"/>
        </w:rPr>
        <w:t>e</w:t>
      </w:r>
      <w:r>
        <w:rPr>
          <w:spacing w:val="-5"/>
          <w:sz w:val="24"/>
        </w:rPr>
        <w:t xml:space="preserve"> </w:t>
      </w:r>
      <w:r>
        <w:rPr>
          <w:sz w:val="24"/>
        </w:rPr>
        <w:t>non</w:t>
      </w:r>
      <w:r>
        <w:rPr>
          <w:spacing w:val="-3"/>
          <w:sz w:val="24"/>
        </w:rPr>
        <w:t xml:space="preserve"> </w:t>
      </w:r>
      <w:r>
        <w:rPr>
          <w:sz w:val="24"/>
        </w:rPr>
        <w:t>vincola in alcun modo la stazione appaltante che sarà libera di seguire anche altre procedure e che la stessa stazione appaltante si riserva di interrompere in qualsiasi momento, per ragioni di sua esclusiva competenza, il procedimento avviato, senza che i soggetti richiedenti possano vantare alcuna pretesa;</w:t>
      </w:r>
    </w:p>
    <w:p w:rsidR="007E2E54" w:rsidRDefault="00F77D55">
      <w:pPr>
        <w:pStyle w:val="Paragrafoelenco"/>
        <w:numPr>
          <w:ilvl w:val="0"/>
          <w:numId w:val="2"/>
        </w:numPr>
        <w:tabs>
          <w:tab w:val="left" w:pos="396"/>
          <w:tab w:val="left" w:pos="819"/>
        </w:tabs>
        <w:spacing w:line="278" w:lineRule="auto"/>
        <w:ind w:right="169"/>
        <w:rPr>
          <w:sz w:val="24"/>
        </w:rPr>
      </w:pPr>
      <w:r>
        <w:rPr>
          <w:sz w:val="24"/>
        </w:rPr>
        <w:t>di essere a conoscenza che la presente dichiarazione non costituisce prova</w:t>
      </w:r>
      <w:r>
        <w:rPr>
          <w:spacing w:val="-1"/>
          <w:sz w:val="24"/>
        </w:rPr>
        <w:t xml:space="preserve"> </w:t>
      </w:r>
      <w:r>
        <w:rPr>
          <w:sz w:val="24"/>
        </w:rPr>
        <w:t xml:space="preserve">di possesso dei requisiti generali e speciali richiesti per l’affidamento dei lavori che invece </w:t>
      </w:r>
      <w:r>
        <w:rPr>
          <w:sz w:val="24"/>
          <w:u w:val="single"/>
        </w:rPr>
        <w:t>dovrà essere dichiarato</w:t>
      </w:r>
      <w:r>
        <w:rPr>
          <w:sz w:val="24"/>
        </w:rPr>
        <w:t xml:space="preserve"> </w:t>
      </w:r>
      <w:r>
        <w:rPr>
          <w:sz w:val="24"/>
          <w:u w:val="single"/>
        </w:rPr>
        <w:t>dall’interessato ed accertato dalla stazione appaltante nei modi di legge in occasione della procedura</w:t>
      </w:r>
      <w:r>
        <w:rPr>
          <w:sz w:val="24"/>
        </w:rPr>
        <w:t xml:space="preserve"> </w:t>
      </w:r>
      <w:r w:rsidR="00FA24B7">
        <w:rPr>
          <w:sz w:val="24"/>
          <w:u w:val="single"/>
        </w:rPr>
        <w:t>ristretta</w:t>
      </w:r>
      <w:r>
        <w:rPr>
          <w:sz w:val="24"/>
          <w:u w:val="single"/>
        </w:rPr>
        <w:t xml:space="preserve"> di affidamento</w:t>
      </w:r>
      <w:r>
        <w:rPr>
          <w:sz w:val="24"/>
        </w:rPr>
        <w:t>;</w:t>
      </w:r>
    </w:p>
    <w:p w:rsidR="007E2E54" w:rsidRDefault="00F77D55">
      <w:pPr>
        <w:pStyle w:val="Paragrafoelenco"/>
        <w:numPr>
          <w:ilvl w:val="0"/>
          <w:numId w:val="2"/>
        </w:numPr>
        <w:tabs>
          <w:tab w:val="left" w:pos="396"/>
          <w:tab w:val="left" w:pos="819"/>
        </w:tabs>
        <w:spacing w:line="278" w:lineRule="auto"/>
        <w:ind w:right="167"/>
        <w:rPr>
          <w:sz w:val="24"/>
        </w:rPr>
      </w:pPr>
      <w:r>
        <w:rPr>
          <w:sz w:val="24"/>
        </w:rPr>
        <w:t>di</w:t>
      </w:r>
      <w:r>
        <w:rPr>
          <w:spacing w:val="-4"/>
          <w:sz w:val="24"/>
        </w:rPr>
        <w:t xml:space="preserve"> </w:t>
      </w:r>
      <w:r>
        <w:rPr>
          <w:sz w:val="24"/>
        </w:rPr>
        <w:t>aver</w:t>
      </w:r>
      <w:r>
        <w:rPr>
          <w:spacing w:val="-4"/>
          <w:sz w:val="24"/>
        </w:rPr>
        <w:t xml:space="preserve"> </w:t>
      </w:r>
      <w:r>
        <w:rPr>
          <w:sz w:val="24"/>
        </w:rPr>
        <w:t>preso</w:t>
      </w:r>
      <w:r>
        <w:rPr>
          <w:spacing w:val="-4"/>
          <w:sz w:val="24"/>
        </w:rPr>
        <w:t xml:space="preserve"> </w:t>
      </w:r>
      <w:r>
        <w:rPr>
          <w:sz w:val="24"/>
        </w:rPr>
        <w:t>visione</w:t>
      </w:r>
      <w:r>
        <w:rPr>
          <w:spacing w:val="-4"/>
          <w:sz w:val="24"/>
        </w:rPr>
        <w:t xml:space="preserve"> </w:t>
      </w:r>
      <w:r>
        <w:rPr>
          <w:sz w:val="24"/>
        </w:rPr>
        <w:t>e</w:t>
      </w:r>
      <w:r>
        <w:rPr>
          <w:spacing w:val="-3"/>
          <w:sz w:val="24"/>
        </w:rPr>
        <w:t xml:space="preserve"> </w:t>
      </w:r>
      <w:r>
        <w:rPr>
          <w:sz w:val="24"/>
        </w:rPr>
        <w:t>accettare</w:t>
      </w:r>
      <w:r>
        <w:rPr>
          <w:spacing w:val="-6"/>
          <w:sz w:val="24"/>
        </w:rPr>
        <w:t xml:space="preserve"> </w:t>
      </w:r>
      <w:r>
        <w:rPr>
          <w:sz w:val="24"/>
        </w:rPr>
        <w:t>tutte</w:t>
      </w:r>
      <w:r>
        <w:rPr>
          <w:spacing w:val="-4"/>
          <w:sz w:val="24"/>
        </w:rPr>
        <w:t xml:space="preserve"> </w:t>
      </w:r>
      <w:r>
        <w:rPr>
          <w:sz w:val="24"/>
        </w:rPr>
        <w:t>le</w:t>
      </w:r>
      <w:r>
        <w:rPr>
          <w:spacing w:val="-5"/>
          <w:sz w:val="24"/>
        </w:rPr>
        <w:t xml:space="preserve"> </w:t>
      </w:r>
      <w:r>
        <w:rPr>
          <w:sz w:val="24"/>
        </w:rPr>
        <w:t>disposizioni</w:t>
      </w:r>
      <w:r>
        <w:rPr>
          <w:spacing w:val="-4"/>
          <w:sz w:val="24"/>
        </w:rPr>
        <w:t xml:space="preserve"> </w:t>
      </w:r>
      <w:r>
        <w:rPr>
          <w:sz w:val="24"/>
        </w:rPr>
        <w:t>contenute</w:t>
      </w:r>
      <w:r>
        <w:rPr>
          <w:spacing w:val="-5"/>
          <w:sz w:val="24"/>
        </w:rPr>
        <w:t xml:space="preserve"> </w:t>
      </w:r>
      <w:r>
        <w:rPr>
          <w:sz w:val="24"/>
        </w:rPr>
        <w:t>nell’Avviso</w:t>
      </w:r>
      <w:r>
        <w:rPr>
          <w:spacing w:val="-4"/>
          <w:sz w:val="24"/>
        </w:rPr>
        <w:t xml:space="preserve"> </w:t>
      </w:r>
      <w:r>
        <w:rPr>
          <w:sz w:val="24"/>
        </w:rPr>
        <w:t>per</w:t>
      </w:r>
      <w:r>
        <w:rPr>
          <w:spacing w:val="-4"/>
          <w:sz w:val="24"/>
        </w:rPr>
        <w:t xml:space="preserve"> </w:t>
      </w:r>
      <w:r>
        <w:rPr>
          <w:sz w:val="24"/>
        </w:rPr>
        <w:t>indagine</w:t>
      </w:r>
      <w:r>
        <w:rPr>
          <w:spacing w:val="-4"/>
          <w:sz w:val="24"/>
        </w:rPr>
        <w:t xml:space="preserve"> </w:t>
      </w:r>
      <w:r>
        <w:rPr>
          <w:sz w:val="24"/>
        </w:rPr>
        <w:t>di</w:t>
      </w:r>
      <w:r>
        <w:rPr>
          <w:spacing w:val="-4"/>
          <w:sz w:val="24"/>
        </w:rPr>
        <w:t xml:space="preserve"> </w:t>
      </w:r>
      <w:r>
        <w:rPr>
          <w:sz w:val="24"/>
        </w:rPr>
        <w:t>mercato e nella documentazione con lo stesso pubblicata;</w:t>
      </w:r>
    </w:p>
    <w:p w:rsidR="007E2E54" w:rsidRDefault="00F77D55">
      <w:pPr>
        <w:pStyle w:val="Paragrafoelenco"/>
        <w:numPr>
          <w:ilvl w:val="0"/>
          <w:numId w:val="2"/>
        </w:numPr>
        <w:tabs>
          <w:tab w:val="left" w:pos="396"/>
          <w:tab w:val="left" w:pos="819"/>
        </w:tabs>
        <w:spacing w:line="278" w:lineRule="auto"/>
        <w:ind w:right="167"/>
        <w:rPr>
          <w:sz w:val="24"/>
        </w:rPr>
      </w:pPr>
      <w:r>
        <w:rPr>
          <w:sz w:val="24"/>
        </w:rPr>
        <w:t>di aver preso visione ed accettare, per quanto compatibili con il ruolo e l'attività svolta, le disposizioni di cui al D.P.R.16/4/2013, n. 62 “Regolamento recante codice di comportamento dei dipendenti</w:t>
      </w:r>
      <w:r>
        <w:rPr>
          <w:spacing w:val="-3"/>
          <w:sz w:val="24"/>
        </w:rPr>
        <w:t xml:space="preserve"> </w:t>
      </w:r>
      <w:r>
        <w:rPr>
          <w:sz w:val="24"/>
        </w:rPr>
        <w:t>pubblici,</w:t>
      </w:r>
      <w:r>
        <w:rPr>
          <w:spacing w:val="-3"/>
          <w:sz w:val="24"/>
        </w:rPr>
        <w:t xml:space="preserve"> </w:t>
      </w:r>
      <w:r>
        <w:rPr>
          <w:sz w:val="24"/>
        </w:rPr>
        <w:t>a</w:t>
      </w:r>
      <w:r>
        <w:rPr>
          <w:spacing w:val="-3"/>
          <w:sz w:val="24"/>
        </w:rPr>
        <w:t xml:space="preserve"> </w:t>
      </w:r>
      <w:r>
        <w:rPr>
          <w:sz w:val="24"/>
        </w:rPr>
        <w:t>norma</w:t>
      </w:r>
      <w:r>
        <w:rPr>
          <w:spacing w:val="-3"/>
          <w:sz w:val="24"/>
        </w:rPr>
        <w:t xml:space="preserve"> </w:t>
      </w:r>
      <w:r>
        <w:rPr>
          <w:sz w:val="24"/>
        </w:rPr>
        <w:t>dell'articolo</w:t>
      </w:r>
      <w:r>
        <w:rPr>
          <w:spacing w:val="-3"/>
          <w:sz w:val="24"/>
        </w:rPr>
        <w:t xml:space="preserve"> </w:t>
      </w:r>
      <w:r>
        <w:rPr>
          <w:sz w:val="24"/>
        </w:rPr>
        <w:t>54</w:t>
      </w:r>
      <w:r>
        <w:rPr>
          <w:spacing w:val="-3"/>
          <w:sz w:val="24"/>
        </w:rPr>
        <w:t xml:space="preserve"> </w:t>
      </w:r>
      <w:r>
        <w:rPr>
          <w:sz w:val="24"/>
        </w:rPr>
        <w:t>del</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30</w:t>
      </w:r>
      <w:r>
        <w:rPr>
          <w:spacing w:val="-3"/>
          <w:sz w:val="24"/>
        </w:rPr>
        <w:t xml:space="preserve"> </w:t>
      </w:r>
      <w:r>
        <w:rPr>
          <w:sz w:val="24"/>
        </w:rPr>
        <w:t>marzo</w:t>
      </w:r>
      <w:r>
        <w:rPr>
          <w:spacing w:val="-3"/>
          <w:sz w:val="24"/>
        </w:rPr>
        <w:t xml:space="preserve"> </w:t>
      </w:r>
      <w:r>
        <w:rPr>
          <w:sz w:val="24"/>
        </w:rPr>
        <w:t>2001,</w:t>
      </w:r>
      <w:r>
        <w:rPr>
          <w:spacing w:val="-3"/>
          <w:sz w:val="24"/>
        </w:rPr>
        <w:t xml:space="preserve"> </w:t>
      </w:r>
      <w:r>
        <w:rPr>
          <w:sz w:val="24"/>
        </w:rPr>
        <w:t>n. 165”</w:t>
      </w:r>
      <w:r>
        <w:rPr>
          <w:spacing w:val="-5"/>
          <w:sz w:val="24"/>
        </w:rPr>
        <w:t xml:space="preserve"> </w:t>
      </w:r>
      <w:r>
        <w:rPr>
          <w:sz w:val="24"/>
        </w:rPr>
        <w:t>recepite</w:t>
      </w:r>
      <w:r>
        <w:rPr>
          <w:spacing w:val="-2"/>
          <w:sz w:val="24"/>
        </w:rPr>
        <w:t xml:space="preserve"> </w:t>
      </w:r>
      <w:r>
        <w:rPr>
          <w:sz w:val="24"/>
        </w:rPr>
        <w:t>dal Codice</w:t>
      </w:r>
      <w:r>
        <w:rPr>
          <w:spacing w:val="-3"/>
          <w:sz w:val="24"/>
        </w:rPr>
        <w:t xml:space="preserve"> </w:t>
      </w:r>
      <w:r>
        <w:rPr>
          <w:sz w:val="24"/>
        </w:rPr>
        <w:t>di</w:t>
      </w:r>
      <w:r>
        <w:rPr>
          <w:spacing w:val="-1"/>
          <w:sz w:val="24"/>
        </w:rPr>
        <w:t xml:space="preserve"> </w:t>
      </w:r>
      <w:r>
        <w:rPr>
          <w:sz w:val="24"/>
        </w:rPr>
        <w:t>Comportamento</w:t>
      </w:r>
      <w:r>
        <w:rPr>
          <w:spacing w:val="-1"/>
          <w:sz w:val="24"/>
        </w:rPr>
        <w:t xml:space="preserve"> </w:t>
      </w:r>
      <w:r>
        <w:rPr>
          <w:sz w:val="24"/>
        </w:rPr>
        <w:t>dei</w:t>
      </w:r>
      <w:r>
        <w:rPr>
          <w:spacing w:val="-1"/>
          <w:sz w:val="24"/>
        </w:rPr>
        <w:t xml:space="preserve"> </w:t>
      </w:r>
      <w:r>
        <w:rPr>
          <w:sz w:val="24"/>
        </w:rPr>
        <w:t>Dipendenti</w:t>
      </w:r>
      <w:r>
        <w:rPr>
          <w:spacing w:val="-1"/>
          <w:sz w:val="24"/>
        </w:rPr>
        <w:t xml:space="preserve"> </w:t>
      </w:r>
      <w:r>
        <w:rPr>
          <w:sz w:val="24"/>
        </w:rPr>
        <w:t>dell’Università</w:t>
      </w:r>
      <w:r>
        <w:rPr>
          <w:spacing w:val="-1"/>
          <w:sz w:val="24"/>
        </w:rPr>
        <w:t xml:space="preserve"> </w:t>
      </w:r>
      <w:r>
        <w:rPr>
          <w:sz w:val="24"/>
        </w:rPr>
        <w:t>del</w:t>
      </w:r>
      <w:r>
        <w:rPr>
          <w:spacing w:val="-1"/>
          <w:sz w:val="24"/>
        </w:rPr>
        <w:t xml:space="preserve"> </w:t>
      </w:r>
      <w:r>
        <w:rPr>
          <w:sz w:val="24"/>
        </w:rPr>
        <w:t>Salento</w:t>
      </w:r>
      <w:r>
        <w:rPr>
          <w:spacing w:val="-1"/>
          <w:sz w:val="24"/>
        </w:rPr>
        <w:t xml:space="preserve"> </w:t>
      </w:r>
      <w:r>
        <w:rPr>
          <w:sz w:val="24"/>
        </w:rPr>
        <w:t>emanato</w:t>
      </w:r>
      <w:r>
        <w:rPr>
          <w:spacing w:val="-1"/>
          <w:sz w:val="24"/>
        </w:rPr>
        <w:t xml:space="preserve"> </w:t>
      </w:r>
      <w:r>
        <w:rPr>
          <w:sz w:val="24"/>
        </w:rPr>
        <w:t>con</w:t>
      </w:r>
      <w:r>
        <w:rPr>
          <w:spacing w:val="-1"/>
          <w:sz w:val="24"/>
        </w:rPr>
        <w:t xml:space="preserve"> </w:t>
      </w:r>
      <w:r>
        <w:rPr>
          <w:sz w:val="24"/>
        </w:rPr>
        <w:t>Decreto</w:t>
      </w:r>
      <w:r>
        <w:rPr>
          <w:spacing w:val="-1"/>
          <w:sz w:val="24"/>
        </w:rPr>
        <w:t xml:space="preserve"> </w:t>
      </w:r>
      <w:r>
        <w:rPr>
          <w:sz w:val="24"/>
        </w:rPr>
        <w:t>Rettorale</w:t>
      </w:r>
      <w:r>
        <w:rPr>
          <w:spacing w:val="-1"/>
          <w:sz w:val="24"/>
        </w:rPr>
        <w:t xml:space="preserve"> </w:t>
      </w:r>
      <w:r>
        <w:rPr>
          <w:spacing w:val="-5"/>
          <w:sz w:val="24"/>
        </w:rPr>
        <w:t>n.</w:t>
      </w:r>
    </w:p>
    <w:p w:rsidR="007E2E54" w:rsidRDefault="00F77D55">
      <w:pPr>
        <w:pStyle w:val="Corpotesto"/>
        <w:tabs>
          <w:tab w:val="left" w:pos="1070"/>
          <w:tab w:val="left" w:pos="1677"/>
          <w:tab w:val="left" w:pos="2231"/>
          <w:tab w:val="left" w:pos="3092"/>
          <w:tab w:val="left" w:pos="3887"/>
          <w:tab w:val="left" w:pos="5216"/>
          <w:tab w:val="left" w:pos="5811"/>
          <w:tab w:val="left" w:pos="6473"/>
          <w:tab w:val="left" w:pos="7958"/>
          <w:tab w:val="left" w:pos="9155"/>
        </w:tabs>
        <w:spacing w:line="278" w:lineRule="auto"/>
        <w:ind w:left="396" w:right="167"/>
        <w:jc w:val="left"/>
      </w:pPr>
      <w:r>
        <w:rPr>
          <w:spacing w:val="-4"/>
        </w:rPr>
        <w:t>226</w:t>
      </w:r>
      <w:r>
        <w:tab/>
      </w:r>
      <w:r>
        <w:rPr>
          <w:spacing w:val="-4"/>
        </w:rPr>
        <w:t>del</w:t>
      </w:r>
      <w:r>
        <w:tab/>
      </w:r>
      <w:r>
        <w:rPr>
          <w:spacing w:val="-6"/>
        </w:rPr>
        <w:t>19</w:t>
      </w:r>
      <w:r>
        <w:tab/>
      </w:r>
      <w:r>
        <w:rPr>
          <w:spacing w:val="-2"/>
        </w:rPr>
        <w:t>aprile</w:t>
      </w:r>
      <w:r>
        <w:tab/>
      </w:r>
      <w:r>
        <w:rPr>
          <w:spacing w:val="-4"/>
        </w:rPr>
        <w:t>2021</w:t>
      </w:r>
      <w:r>
        <w:tab/>
      </w:r>
      <w:r>
        <w:rPr>
          <w:spacing w:val="-2"/>
        </w:rPr>
        <w:t>pubblicato</w:t>
      </w:r>
      <w:r>
        <w:tab/>
      </w:r>
      <w:r>
        <w:rPr>
          <w:spacing w:val="-4"/>
        </w:rPr>
        <w:t>sul</w:t>
      </w:r>
      <w:r>
        <w:tab/>
      </w:r>
      <w:r>
        <w:rPr>
          <w:spacing w:val="-4"/>
        </w:rPr>
        <w:t>sito</w:t>
      </w:r>
      <w:r>
        <w:tab/>
      </w:r>
      <w:r>
        <w:rPr>
          <w:spacing w:val="-2"/>
        </w:rPr>
        <w:t>istituzionale</w:t>
      </w:r>
      <w:r>
        <w:tab/>
      </w:r>
      <w:r>
        <w:rPr>
          <w:spacing w:val="-2"/>
        </w:rPr>
        <w:t>dell’Ente</w:t>
      </w:r>
      <w:r>
        <w:tab/>
      </w:r>
      <w:r>
        <w:rPr>
          <w:spacing w:val="-2"/>
        </w:rPr>
        <w:t xml:space="preserve">all’indirizzo </w:t>
      </w:r>
      <w:hyperlink r:id="rId7">
        <w:r>
          <w:rPr>
            <w:color w:val="0462C1"/>
            <w:spacing w:val="-4"/>
            <w:u w:val="single" w:color="0462C1"/>
          </w:rPr>
          <w:t>https://www.unisalento.it/documents/20143/61721/DR226_2021_Codice_Etico_Comportamento.pdf/30e</w:t>
        </w:r>
      </w:hyperlink>
      <w:r>
        <w:rPr>
          <w:color w:val="0462C1"/>
          <w:spacing w:val="-4"/>
        </w:rPr>
        <w:t xml:space="preserve"> </w:t>
      </w:r>
      <w:hyperlink r:id="rId8">
        <w:r>
          <w:rPr>
            <w:color w:val="0462C1"/>
            <w:spacing w:val="-2"/>
            <w:u w:val="single" w:color="0462C1"/>
          </w:rPr>
          <w:t>d0f5e-9705-b8bd-88e5-a56fd0ec0f0a</w:t>
        </w:r>
      </w:hyperlink>
      <w:r>
        <w:rPr>
          <w:color w:val="0462C1"/>
          <w:spacing w:val="-2"/>
          <w:u w:val="single" w:color="0462C1"/>
        </w:rPr>
        <w:t>;</w:t>
      </w:r>
    </w:p>
    <w:p w:rsidR="007E2E54" w:rsidRDefault="00F77D55">
      <w:pPr>
        <w:pStyle w:val="Paragrafoelenco"/>
        <w:numPr>
          <w:ilvl w:val="0"/>
          <w:numId w:val="2"/>
        </w:numPr>
        <w:tabs>
          <w:tab w:val="left" w:pos="396"/>
          <w:tab w:val="left" w:pos="819"/>
        </w:tabs>
        <w:spacing w:line="278" w:lineRule="auto"/>
        <w:ind w:right="165"/>
        <w:rPr>
          <w:sz w:val="24"/>
        </w:rPr>
      </w:pPr>
      <w:r>
        <w:rPr>
          <w:sz w:val="24"/>
        </w:rPr>
        <w:lastRenderedPageBreak/>
        <w:t xml:space="preserve">di aver preso visione ed accettare tutte le disposizioni previste dal Piano Integrato di Attività e Organizzazione (PIAO) 2022- 2024 e pubblicato sul sito istituzionale dell’Ente all’indirizzo </w:t>
      </w:r>
      <w:hyperlink r:id="rId9">
        <w:r>
          <w:rPr>
            <w:color w:val="0462C1"/>
            <w:spacing w:val="-2"/>
            <w:sz w:val="24"/>
            <w:u w:val="single" w:color="0462C1"/>
          </w:rPr>
          <w:t>https://trasparenza.unisalento.it/piano-della-performance</w:t>
        </w:r>
      </w:hyperlink>
      <w:r>
        <w:rPr>
          <w:spacing w:val="-2"/>
          <w:sz w:val="24"/>
        </w:rPr>
        <w:t>;</w:t>
      </w:r>
    </w:p>
    <w:p w:rsidR="007E2E54" w:rsidRDefault="00F77D55">
      <w:pPr>
        <w:pStyle w:val="Paragrafoelenco"/>
        <w:numPr>
          <w:ilvl w:val="0"/>
          <w:numId w:val="2"/>
        </w:numPr>
        <w:tabs>
          <w:tab w:val="left" w:pos="396"/>
          <w:tab w:val="left" w:pos="819"/>
        </w:tabs>
        <w:spacing w:line="278" w:lineRule="auto"/>
        <w:ind w:right="169"/>
        <w:rPr>
          <w:sz w:val="24"/>
        </w:rPr>
      </w:pPr>
      <w:r>
        <w:rPr>
          <w:sz w:val="24"/>
        </w:rPr>
        <w:t>di essere informato, ai sensi e per gli effetti del Regolamento UE sulla privacy n. 2016/679, che i dati personali raccolti saranno trattati, anche con strumenti informatici, esclusivamente nell’ambito del procedimento per il quale la presente dichiarazione viene resa;</w:t>
      </w:r>
    </w:p>
    <w:p w:rsidR="009B14F1" w:rsidRDefault="009B14F1" w:rsidP="009B14F1">
      <w:pPr>
        <w:tabs>
          <w:tab w:val="left" w:pos="396"/>
          <w:tab w:val="left" w:pos="819"/>
        </w:tabs>
        <w:spacing w:line="278" w:lineRule="auto"/>
        <w:ind w:right="169"/>
        <w:rPr>
          <w:sz w:val="24"/>
        </w:rPr>
      </w:pPr>
    </w:p>
    <w:p w:rsidR="009B14F1" w:rsidRDefault="009B14F1" w:rsidP="00EF6921">
      <w:pPr>
        <w:pStyle w:val="Paragrafoelenco"/>
        <w:numPr>
          <w:ilvl w:val="0"/>
          <w:numId w:val="2"/>
        </w:numPr>
        <w:tabs>
          <w:tab w:val="left" w:pos="396"/>
          <w:tab w:val="left" w:pos="819"/>
        </w:tabs>
        <w:spacing w:line="278" w:lineRule="auto"/>
        <w:ind w:right="169"/>
        <w:rPr>
          <w:sz w:val="24"/>
        </w:rPr>
      </w:pPr>
      <w:r w:rsidRPr="00EF6921">
        <w:rPr>
          <w:sz w:val="24"/>
        </w:rPr>
        <w:t xml:space="preserve">Dichiara ai fini dell’attribuzione del punteggio premiante e per l’eventuale fattore amplificativo utile per la sola graduatoria relativa all’invito alla successiva procedura negoziata, di essere in possesso </w:t>
      </w:r>
      <w:r w:rsidR="00EF6921">
        <w:rPr>
          <w:sz w:val="24"/>
        </w:rPr>
        <w:t xml:space="preserve">per se stessa in caso di impresa singola ovvero per ciascuno dei componenti del raggruppamento </w:t>
      </w:r>
      <w:r w:rsidRPr="00EF6921">
        <w:rPr>
          <w:sz w:val="24"/>
        </w:rPr>
        <w:t>dei documenti specificati nella tabella di seguito che vengono allegati alla pre</w:t>
      </w:r>
      <w:r w:rsidR="00EF6921">
        <w:rPr>
          <w:sz w:val="24"/>
        </w:rPr>
        <w:t xml:space="preserve">sente </w:t>
      </w:r>
      <w:r w:rsidR="00E94635">
        <w:rPr>
          <w:sz w:val="24"/>
        </w:rPr>
        <w:t>richiesta di partecipazione</w:t>
      </w:r>
      <w:r w:rsidR="00EF6921">
        <w:rPr>
          <w:sz w:val="24"/>
        </w:rPr>
        <w:t xml:space="preserve"> </w:t>
      </w:r>
      <w:r w:rsidRPr="00EF6921">
        <w:rPr>
          <w:sz w:val="24"/>
        </w:rPr>
        <w:t>ai fini della verifica</w:t>
      </w:r>
      <w:r w:rsidR="00EF6921">
        <w:rPr>
          <w:sz w:val="24"/>
        </w:rPr>
        <w:t xml:space="preserve"> (nel caso in cui i documenti non venissero allegati il punteggio sarà pari a zero)</w:t>
      </w:r>
      <w:r w:rsidRPr="00EF6921">
        <w:rPr>
          <w:sz w:val="24"/>
        </w:rPr>
        <w:t>.</w:t>
      </w:r>
    </w:p>
    <w:p w:rsidR="00CB7640" w:rsidRPr="00CB7640" w:rsidRDefault="00CB7640" w:rsidP="00CB7640">
      <w:pPr>
        <w:tabs>
          <w:tab w:val="left" w:pos="396"/>
          <w:tab w:val="left" w:pos="819"/>
        </w:tabs>
        <w:spacing w:line="278" w:lineRule="auto"/>
        <w:ind w:left="112" w:right="169"/>
        <w:rPr>
          <w:sz w:val="24"/>
        </w:rPr>
      </w:pPr>
    </w:p>
    <w:tbl>
      <w:tblPr>
        <w:tblW w:w="10206" w:type="dxa"/>
        <w:tblInd w:w="250" w:type="dxa"/>
        <w:tblLayout w:type="fixed"/>
        <w:tblCellMar>
          <w:left w:w="10" w:type="dxa"/>
          <w:right w:w="10" w:type="dxa"/>
        </w:tblCellMar>
        <w:tblLook w:val="04A0" w:firstRow="1" w:lastRow="0" w:firstColumn="1" w:lastColumn="0" w:noHBand="0" w:noVBand="1"/>
      </w:tblPr>
      <w:tblGrid>
        <w:gridCol w:w="1418"/>
        <w:gridCol w:w="1701"/>
        <w:gridCol w:w="1701"/>
        <w:gridCol w:w="1417"/>
        <w:gridCol w:w="3969"/>
      </w:tblGrid>
      <w:tr w:rsidR="009B14F1" w:rsidTr="00CB7640">
        <w:trPr>
          <w:trHeight w:val="780"/>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rsidR="009B14F1" w:rsidRDefault="009B14F1" w:rsidP="009E30B1">
            <w:pPr>
              <w:spacing w:before="100" w:after="100"/>
              <w:jc w:val="center"/>
              <w:rPr>
                <w:rFonts w:ascii="Arial" w:hAnsi="Arial" w:cs="Arial"/>
                <w:b/>
                <w:bCs/>
              </w:rPr>
            </w:pPr>
            <w:r>
              <w:rPr>
                <w:rFonts w:ascii="Arial" w:hAnsi="Arial" w:cs="Arial"/>
                <w:b/>
                <w:bCs/>
              </w:rPr>
              <w:t>TABELLA DEI CRITERI E PER IL CALCOLO DEL FATTORE AMPLIFICATIVO</w:t>
            </w:r>
          </w:p>
        </w:tc>
      </w:tr>
      <w:tr w:rsidR="009B14F1" w:rsidTr="00131A7B">
        <w:trPr>
          <w:trHeight w:val="3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p>
        </w:tc>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 xml:space="preserve">SCRIVERE NEGLI SPAZI SOTTOSTANTI </w:t>
            </w:r>
          </w:p>
          <w:p w:rsidR="009B14F1" w:rsidRPr="00EF6921" w:rsidRDefault="009B14F1" w:rsidP="009E30B1">
            <w:pPr>
              <w:spacing w:before="100" w:after="100"/>
              <w:rPr>
                <w:sz w:val="20"/>
                <w:szCs w:val="20"/>
              </w:rPr>
            </w:pPr>
            <w:r w:rsidRPr="00EF6921">
              <w:rPr>
                <w:rFonts w:ascii="Arial" w:hAnsi="Arial" w:cs="Arial"/>
                <w:b/>
                <w:bCs/>
                <w:sz w:val="20"/>
                <w:szCs w:val="20"/>
              </w:rPr>
              <w:t xml:space="preserve">IL NOME DEGLI OPERATORI ECONOMICI CHE POSSIEDONO I DOCUMENTI </w:t>
            </w:r>
          </w:p>
        </w:tc>
      </w:tr>
      <w:tr w:rsidR="009B14F1" w:rsidTr="00131A7B">
        <w:trPr>
          <w:trHeight w:val="6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CRITERIO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DESCRIZIONE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PUNTEGGIO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VERIFICA CRITERIO</w:t>
            </w:r>
          </w:p>
        </w:tc>
        <w:tc>
          <w:tcPr>
            <w:tcW w:w="39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p>
        </w:tc>
      </w:tr>
      <w:tr w:rsidR="009B14F1" w:rsidTr="00131A7B">
        <w:trPr>
          <w:trHeight w:val="9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ISO 9001 che attesti l’adozione di un sistema di gestione della qualità dell’azienda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Certificazione ISO 9001 in corso di validità</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 xml:space="preserve">(ESEMPIO PER UN RTI COSTITUENDO) </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NOMINATIVO DITTA A) riferimenti del documento allegato…..</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NOMINATIVO DITTA B),</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riferimenti del documento allegato…..</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 xml:space="preserve"> NOMINATIVO DITTA C)</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riferimenti del documento allegato…..</w:t>
            </w:r>
          </w:p>
        </w:tc>
      </w:tr>
      <w:tr w:rsidR="009B14F1" w:rsidTr="00131A7B">
        <w:trPr>
          <w:trHeight w:val="9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B</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Possesso di una certificazione ISO 45000. Sistema di gestione per la salute e sicurezza sul lavoro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Certificazione ISO 45000 in corso di validità</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41BF" w:rsidRPr="00EF6921" w:rsidRDefault="003241BF" w:rsidP="003241BF">
            <w:pPr>
              <w:spacing w:before="100" w:after="100"/>
              <w:rPr>
                <w:rFonts w:ascii="Arial" w:hAnsi="Arial" w:cs="Arial"/>
                <w:b/>
                <w:bCs/>
                <w:sz w:val="20"/>
                <w:szCs w:val="20"/>
              </w:rPr>
            </w:pPr>
            <w:r w:rsidRPr="00EF6921">
              <w:rPr>
                <w:rFonts w:ascii="Arial" w:hAnsi="Arial" w:cs="Arial"/>
                <w:b/>
                <w:bCs/>
                <w:sz w:val="20"/>
                <w:szCs w:val="20"/>
              </w:rPr>
              <w:t xml:space="preserve">(ESEMPIO PER UN RTI COSTITUENDO) </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NOMINATIVO DITTA A) riferimenti del documento allegato…..</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NOMINATIVO DITTA B),</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riferimenti del documento allegato…..</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 xml:space="preserve"> NOMINATIVO DITTA C)</w:t>
            </w:r>
          </w:p>
          <w:p w:rsidR="009B14F1" w:rsidRPr="00EF6921" w:rsidRDefault="003241BF" w:rsidP="003241BF">
            <w:pPr>
              <w:spacing w:before="100" w:after="100"/>
              <w:rPr>
                <w:rFonts w:ascii="Arial" w:hAnsi="Arial" w:cs="Arial"/>
                <w:sz w:val="20"/>
                <w:szCs w:val="20"/>
              </w:rPr>
            </w:pPr>
            <w:r w:rsidRPr="00EF6921">
              <w:rPr>
                <w:rFonts w:ascii="Arial" w:hAnsi="Arial" w:cs="Arial"/>
                <w:sz w:val="20"/>
                <w:szCs w:val="20"/>
              </w:rPr>
              <w:t>riferimenti del documento allegato…..</w:t>
            </w:r>
          </w:p>
        </w:tc>
      </w:tr>
      <w:tr w:rsidR="009B14F1" w:rsidTr="00CB7640">
        <w:trPr>
          <w:trHeight w:val="2415"/>
        </w:trPr>
        <w:tc>
          <w:tcPr>
            <w:tcW w:w="14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lastRenderedPageBreak/>
              <w:t>C</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Possesso della certificazione secondo la norma UNI EN ISO 14001, in corso di validità, o registrazione EMAS secondo il regolamento CE n. 1221/20099. Rif. CAM. 3.2.1 del D.M. n. 256 del 23/6/2022</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b/>
                <w:bCs/>
                <w:sz w:val="20"/>
                <w:szCs w:val="20"/>
              </w:rPr>
            </w:pPr>
            <w:r w:rsidRPr="000D0DF6">
              <w:rPr>
                <w:rFonts w:ascii="Arial" w:hAnsi="Arial" w:cs="Arial"/>
                <w:b/>
                <w:bCs/>
                <w:sz w:val="20"/>
                <w:szCs w:val="20"/>
              </w:rPr>
              <w:t>3</w:t>
            </w:r>
          </w:p>
        </w:tc>
        <w:tc>
          <w:tcPr>
            <w:tcW w:w="141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Certificazione ISO 14001 – EMAS in corso di validità</w:t>
            </w:r>
          </w:p>
        </w:tc>
        <w:tc>
          <w:tcPr>
            <w:tcW w:w="396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3241BF" w:rsidRPr="00EF6921" w:rsidRDefault="003241BF" w:rsidP="003241BF">
            <w:pPr>
              <w:spacing w:before="100" w:after="100"/>
              <w:rPr>
                <w:rFonts w:ascii="Arial" w:hAnsi="Arial" w:cs="Arial"/>
                <w:b/>
                <w:bCs/>
                <w:sz w:val="20"/>
                <w:szCs w:val="20"/>
              </w:rPr>
            </w:pPr>
            <w:r w:rsidRPr="00EF6921">
              <w:rPr>
                <w:rFonts w:ascii="Arial" w:hAnsi="Arial" w:cs="Arial"/>
                <w:b/>
                <w:bCs/>
                <w:sz w:val="20"/>
                <w:szCs w:val="20"/>
              </w:rPr>
              <w:t xml:space="preserve">(ESEMPIO PER UN RTI COSTITUENDO) </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NOMINATIVO DITTA A) riferimenti del documento allegato…..</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NOMINATIVO DITTA B),</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riferimenti del documento allegato…..</w:t>
            </w:r>
          </w:p>
          <w:p w:rsidR="003241BF" w:rsidRPr="00EF6921" w:rsidRDefault="003241BF" w:rsidP="003241BF">
            <w:pPr>
              <w:spacing w:before="100" w:after="100"/>
              <w:rPr>
                <w:rFonts w:ascii="Arial" w:hAnsi="Arial" w:cs="Arial"/>
                <w:sz w:val="20"/>
                <w:szCs w:val="20"/>
              </w:rPr>
            </w:pPr>
            <w:r w:rsidRPr="00EF6921">
              <w:rPr>
                <w:rFonts w:ascii="Arial" w:hAnsi="Arial" w:cs="Arial"/>
                <w:sz w:val="20"/>
                <w:szCs w:val="20"/>
              </w:rPr>
              <w:t xml:space="preserve"> NOMINATIVO DITTA C)</w:t>
            </w:r>
          </w:p>
          <w:p w:rsidR="009B14F1" w:rsidRPr="000D0DF6" w:rsidRDefault="003241BF" w:rsidP="003241BF">
            <w:pPr>
              <w:spacing w:before="100" w:after="100"/>
              <w:rPr>
                <w:rFonts w:ascii="Arial" w:hAnsi="Arial" w:cs="Arial"/>
                <w:sz w:val="20"/>
                <w:szCs w:val="20"/>
              </w:rPr>
            </w:pPr>
            <w:r w:rsidRPr="00EF6921">
              <w:rPr>
                <w:rFonts w:ascii="Arial" w:hAnsi="Arial" w:cs="Arial"/>
                <w:sz w:val="20"/>
                <w:szCs w:val="20"/>
              </w:rPr>
              <w:t>riferimenti del documento allegato…..</w:t>
            </w:r>
          </w:p>
        </w:tc>
      </w:tr>
      <w:tr w:rsidR="009B14F1" w:rsidTr="00CB7640">
        <w:trPr>
          <w:trHeight w:val="1800"/>
        </w:trPr>
        <w:tc>
          <w:tcPr>
            <w:tcW w:w="1418"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D</w:t>
            </w:r>
          </w:p>
        </w:tc>
        <w:tc>
          <w:tcPr>
            <w:tcW w:w="170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726E85" w:rsidP="009E30B1">
            <w:pPr>
              <w:spacing w:before="100" w:after="100"/>
              <w:rPr>
                <w:rFonts w:ascii="Arial" w:hAnsi="Arial" w:cs="Arial"/>
                <w:sz w:val="20"/>
                <w:szCs w:val="20"/>
              </w:rPr>
            </w:pPr>
            <w:r w:rsidRPr="000D0DF6">
              <w:rPr>
                <w:rFonts w:ascii="Arial" w:hAnsi="Arial" w:cs="Arial"/>
                <w:sz w:val="20"/>
                <w:szCs w:val="20"/>
              </w:rPr>
              <w:t>Esperti BIM o Protocollo Itaca Puglia in possesso di Master BIM o attestato BIM Specialist UNI 11337 e UNI/PdR 78, iscrizione elenco L.R. Puglia 13/2008, art. 9</w:t>
            </w:r>
          </w:p>
        </w:tc>
        <w:tc>
          <w:tcPr>
            <w:tcW w:w="170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3241BF" w:rsidRPr="000D0DF6" w:rsidRDefault="003241BF" w:rsidP="003241BF">
            <w:pPr>
              <w:spacing w:before="100" w:after="100"/>
              <w:rPr>
                <w:rFonts w:ascii="Arial" w:hAnsi="Arial" w:cs="Arial"/>
                <w:sz w:val="20"/>
                <w:szCs w:val="20"/>
              </w:rPr>
            </w:pPr>
            <w:r>
              <w:rPr>
                <w:rFonts w:ascii="Arial" w:hAnsi="Arial" w:cs="Arial"/>
                <w:b/>
                <w:bCs/>
                <w:sz w:val="20"/>
                <w:szCs w:val="20"/>
              </w:rPr>
              <w:t>4</w:t>
            </w:r>
            <w:r w:rsidRPr="000D0DF6">
              <w:rPr>
                <w:rFonts w:ascii="Arial" w:hAnsi="Arial" w:cs="Arial"/>
                <w:b/>
                <w:bCs/>
                <w:sz w:val="20"/>
                <w:szCs w:val="20"/>
              </w:rPr>
              <w:t xml:space="preserve"> </w:t>
            </w:r>
            <w:r w:rsidRPr="000D0DF6">
              <w:rPr>
                <w:rFonts w:ascii="Arial" w:hAnsi="Arial" w:cs="Arial"/>
                <w:sz w:val="20"/>
                <w:szCs w:val="20"/>
              </w:rPr>
              <w:t xml:space="preserve">  punti  (MAX)</w:t>
            </w:r>
          </w:p>
          <w:p w:rsidR="009B14F1" w:rsidRPr="000D0DF6" w:rsidRDefault="003241BF" w:rsidP="003241BF">
            <w:pPr>
              <w:spacing w:before="100" w:after="100"/>
              <w:rPr>
                <w:rFonts w:ascii="Arial" w:hAnsi="Arial" w:cs="Arial"/>
                <w:sz w:val="20"/>
                <w:szCs w:val="20"/>
              </w:rPr>
            </w:pPr>
            <w:r w:rsidRPr="000D0DF6">
              <w:rPr>
                <w:rFonts w:ascii="Arial" w:hAnsi="Arial" w:cs="Arial"/>
                <w:sz w:val="20"/>
                <w:szCs w:val="20"/>
              </w:rPr>
              <w:t xml:space="preserve">                                                                                    1 punto</w:t>
            </w:r>
            <w:r w:rsidRPr="000D0DF6">
              <w:rPr>
                <w:rFonts w:ascii="Arial" w:hAnsi="Arial" w:cs="Arial"/>
                <w:sz w:val="20"/>
                <w:szCs w:val="20"/>
              </w:rPr>
              <w:tab/>
              <w:t xml:space="preserve">per ogni Professionista esperto fino al massimo di </w:t>
            </w:r>
            <w:r>
              <w:rPr>
                <w:rFonts w:ascii="Arial" w:hAnsi="Arial" w:cs="Arial"/>
                <w:sz w:val="20"/>
                <w:szCs w:val="20"/>
              </w:rPr>
              <w:t>4</w:t>
            </w:r>
            <w:r w:rsidRPr="000D0DF6">
              <w:rPr>
                <w:rFonts w:ascii="Arial" w:hAnsi="Arial" w:cs="Arial"/>
                <w:sz w:val="20"/>
                <w:szCs w:val="20"/>
              </w:rPr>
              <w:t xml:space="preserve"> punti</w:t>
            </w:r>
          </w:p>
        </w:tc>
        <w:tc>
          <w:tcPr>
            <w:tcW w:w="141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0D0DF6" w:rsidP="009E30B1">
            <w:pPr>
              <w:spacing w:before="100" w:after="100"/>
              <w:rPr>
                <w:rFonts w:ascii="Arial" w:hAnsi="Arial" w:cs="Arial"/>
                <w:sz w:val="20"/>
                <w:szCs w:val="20"/>
              </w:rPr>
            </w:pPr>
            <w:r w:rsidRPr="000D0DF6">
              <w:rPr>
                <w:rFonts w:ascii="Arial" w:hAnsi="Arial" w:cs="Arial"/>
                <w:sz w:val="20"/>
                <w:szCs w:val="20"/>
              </w:rPr>
              <w:t>Master BIM o attestato BIM Specialist UNI 11337 e UNI/PdR 78, iscrizione elenco L.R. Puglia 13/2008, art. 9</w:t>
            </w:r>
          </w:p>
        </w:tc>
        <w:tc>
          <w:tcPr>
            <w:tcW w:w="3969"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(ESEMPIO PER UN </w:t>
            </w:r>
            <w:r w:rsidR="000D0DF6">
              <w:rPr>
                <w:rFonts w:ascii="Arial" w:hAnsi="Arial" w:cs="Arial"/>
                <w:sz w:val="20"/>
                <w:szCs w:val="20"/>
              </w:rPr>
              <w:t>ATP</w:t>
            </w:r>
            <w:r w:rsidRPr="000D0DF6">
              <w:rPr>
                <w:rFonts w:ascii="Arial" w:hAnsi="Arial" w:cs="Arial"/>
                <w:sz w:val="20"/>
                <w:szCs w:val="20"/>
              </w:rPr>
              <w:t xml:space="preserve"> COSTITUENDO)</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NOMINATIVO </w:t>
            </w:r>
            <w:r w:rsidR="000D0DF6">
              <w:rPr>
                <w:rFonts w:ascii="Arial" w:hAnsi="Arial" w:cs="Arial"/>
                <w:sz w:val="20"/>
                <w:szCs w:val="20"/>
              </w:rPr>
              <w:t>PROFESSIONISTA A</w:t>
            </w:r>
            <w:r w:rsidRPr="000D0DF6">
              <w:rPr>
                <w:rFonts w:ascii="Arial" w:hAnsi="Arial" w:cs="Arial"/>
                <w:sz w:val="20"/>
                <w:szCs w:val="20"/>
              </w:rPr>
              <w:t xml:space="preserve">) riferimenti del documento allegato </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NOMINATIVO </w:t>
            </w:r>
            <w:r w:rsidR="000D0DF6">
              <w:rPr>
                <w:rFonts w:ascii="Arial" w:hAnsi="Arial" w:cs="Arial"/>
                <w:sz w:val="20"/>
                <w:szCs w:val="20"/>
              </w:rPr>
              <w:t>PROFESSIONISTA</w:t>
            </w:r>
            <w:r w:rsidR="000D0DF6" w:rsidRPr="000D0DF6">
              <w:rPr>
                <w:rFonts w:ascii="Arial" w:hAnsi="Arial" w:cs="Arial"/>
                <w:sz w:val="20"/>
                <w:szCs w:val="20"/>
              </w:rPr>
              <w:t xml:space="preserve"> </w:t>
            </w:r>
            <w:r w:rsidRPr="000D0DF6">
              <w:rPr>
                <w:rFonts w:ascii="Arial" w:hAnsi="Arial" w:cs="Arial"/>
                <w:sz w:val="20"/>
                <w:szCs w:val="20"/>
              </w:rPr>
              <w:t>B),</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riferimenti del documento allegato…..</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 NOMINATIVO </w:t>
            </w:r>
            <w:r w:rsidR="000D0DF6">
              <w:rPr>
                <w:rFonts w:ascii="Arial" w:hAnsi="Arial" w:cs="Arial"/>
                <w:sz w:val="20"/>
                <w:szCs w:val="20"/>
              </w:rPr>
              <w:t>PROFESSIONISTA</w:t>
            </w:r>
            <w:r w:rsidR="000D0DF6" w:rsidRPr="000D0DF6">
              <w:rPr>
                <w:rFonts w:ascii="Arial" w:hAnsi="Arial" w:cs="Arial"/>
                <w:sz w:val="20"/>
                <w:szCs w:val="20"/>
              </w:rPr>
              <w:t xml:space="preserve"> </w:t>
            </w:r>
            <w:r w:rsidRPr="000D0DF6">
              <w:rPr>
                <w:rFonts w:ascii="Arial" w:hAnsi="Arial" w:cs="Arial"/>
                <w:sz w:val="20"/>
                <w:szCs w:val="20"/>
              </w:rPr>
              <w:t>C)</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riferimenti del documento allegato…..</w:t>
            </w:r>
          </w:p>
        </w:tc>
      </w:tr>
      <w:tr w:rsidR="000D0DF6" w:rsidTr="00CB7640">
        <w:trPr>
          <w:trHeight w:val="480"/>
        </w:trPr>
        <w:tc>
          <w:tcPr>
            <w:tcW w:w="10206" w:type="dxa"/>
            <w:gridSpan w:val="5"/>
            <w:tcBorders>
              <w:top w:val="single" w:sz="4" w:space="0" w:color="auto"/>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p>
        </w:tc>
      </w:tr>
      <w:tr w:rsidR="000D0DF6" w:rsidTr="00CB7640">
        <w:trPr>
          <w:trHeight w:val="480"/>
        </w:trPr>
        <w:tc>
          <w:tcPr>
            <w:tcW w:w="10206" w:type="dxa"/>
            <w:gridSpan w:val="5"/>
            <w:shd w:val="clear" w:color="auto" w:fill="auto"/>
            <w:tcMar>
              <w:top w:w="0" w:type="dxa"/>
              <w:left w:w="108" w:type="dxa"/>
              <w:bottom w:w="0" w:type="dxa"/>
              <w:right w:w="108" w:type="dxa"/>
            </w:tcMar>
          </w:tcPr>
          <w:p w:rsidR="000D0DF6" w:rsidRDefault="000D0DF6"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Pr="00EF6921" w:rsidRDefault="00CB7640" w:rsidP="009E30B1">
            <w:pPr>
              <w:spacing w:before="100" w:after="100"/>
              <w:rPr>
                <w:rFonts w:ascii="Arial" w:hAnsi="Arial" w:cs="Arial"/>
                <w:sz w:val="20"/>
                <w:szCs w:val="20"/>
              </w:rPr>
            </w:pPr>
          </w:p>
        </w:tc>
      </w:tr>
      <w:tr w:rsidR="000D0DF6" w:rsidTr="00CB7640">
        <w:trPr>
          <w:trHeight w:val="480"/>
        </w:trPr>
        <w:tc>
          <w:tcPr>
            <w:tcW w:w="10206" w:type="dxa"/>
            <w:gridSpan w:val="5"/>
            <w:tcBorders>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rsidR="000D0DF6" w:rsidRPr="00EF6921" w:rsidRDefault="000D0DF6" w:rsidP="000D0DF6">
            <w:pPr>
              <w:spacing w:before="100" w:after="100"/>
              <w:jc w:val="center"/>
              <w:rPr>
                <w:rFonts w:ascii="Arial" w:hAnsi="Arial" w:cs="Arial"/>
                <w:sz w:val="20"/>
                <w:szCs w:val="20"/>
              </w:rPr>
            </w:pPr>
            <w:r w:rsidRPr="000D0DF6">
              <w:rPr>
                <w:rFonts w:ascii="Arial" w:hAnsi="Arial" w:cs="Arial"/>
                <w:b/>
                <w:bCs/>
              </w:rPr>
              <w:lastRenderedPageBreak/>
              <w:t>FATTORE AMPLIFICATIVO</w:t>
            </w:r>
          </w:p>
        </w:tc>
      </w:tr>
      <w:tr w:rsidR="000D0DF6" w:rsidTr="00131A7B">
        <w:trPr>
          <w:trHeight w:val="1215"/>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Tipologia di operatore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Fattore amplificativo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Verifica criterio</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INDICARE IL NUMERO DI DIPENDENTI PER OGNI SOGGETTO CHE PARTECIPA NEL CASO DI OPERATORI PLURISOGGETTIVIO</w:t>
            </w:r>
          </w:p>
        </w:tc>
      </w:tr>
      <w:tr w:rsidR="000D0DF6" w:rsidTr="00131A7B">
        <w:trPr>
          <w:trHeight w:val="27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Microimpresa (&lt;=10 dipendenti)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1,2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Documentazione attestante il numero di dipendenti e/o dichiarazione sostitutiva</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(ESEMPIO PER UN RTI COSTITUENDO)</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NOMINATIVO DITTA A) riferimenti del documento allegato per comprova numero dipendenti</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NOMINATIVO DITTA B),</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 xml:space="preserve">riferimenti del documento allegato per comprova numero dipendenti </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NOMINATIVO DITTA C)</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riferimenti del documento allegato per comprova numero dipendenti</w:t>
            </w:r>
          </w:p>
        </w:tc>
      </w:tr>
      <w:tr w:rsidR="000D0DF6" w:rsidTr="00131A7B">
        <w:trPr>
          <w:trHeight w:val="108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Piccola impresa (tra 11 e 50 dipendenti)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1,1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Documentazione attestante il numero di dipendenti e/o dichiarazione sostitutiva</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Come sopra</w:t>
            </w:r>
          </w:p>
        </w:tc>
      </w:tr>
      <w:tr w:rsidR="000D0DF6" w:rsidTr="00131A7B">
        <w:trPr>
          <w:trHeight w:val="3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Altre imprese (maggiore di 50 dipendenti)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Non richiesta</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p>
        </w:tc>
      </w:tr>
    </w:tbl>
    <w:p w:rsidR="009B14F1" w:rsidRPr="00076FC4" w:rsidRDefault="009B14F1" w:rsidP="009B14F1">
      <w:pPr>
        <w:tabs>
          <w:tab w:val="left" w:pos="396"/>
          <w:tab w:val="left" w:pos="819"/>
        </w:tabs>
        <w:spacing w:line="278" w:lineRule="auto"/>
        <w:ind w:right="169"/>
        <w:rPr>
          <w:sz w:val="18"/>
          <w:szCs w:val="18"/>
        </w:rPr>
      </w:pPr>
    </w:p>
    <w:p w:rsidR="004852CC" w:rsidRPr="004852CC" w:rsidRDefault="004852CC" w:rsidP="00076FC4">
      <w:pPr>
        <w:pStyle w:val="Corpotesto"/>
        <w:spacing w:line="272" w:lineRule="exact"/>
        <w:ind w:right="168"/>
      </w:pPr>
      <w:bookmarkStart w:id="5" w:name="_Hlk144475753"/>
      <w:r w:rsidRPr="004852CC">
        <w:t xml:space="preserve">Luogo e data </w:t>
      </w:r>
      <w:bookmarkEnd w:id="5"/>
      <w:r w:rsidR="00076FC4">
        <w:t xml:space="preserve">                                                                         </w:t>
      </w:r>
      <w:r w:rsidRPr="004852CC">
        <w:t xml:space="preserve">Firma del proponente della candidatura                                 </w:t>
      </w:r>
      <w:r w:rsidRPr="004852CC">
        <w:t> </w:t>
      </w:r>
    </w:p>
    <w:p w:rsidR="004852CC" w:rsidRPr="004852CC" w:rsidRDefault="004852CC" w:rsidP="004852CC">
      <w:pPr>
        <w:spacing w:before="100" w:after="100"/>
        <w:ind w:left="4536"/>
        <w:jc w:val="center"/>
        <w:rPr>
          <w:sz w:val="24"/>
          <w:szCs w:val="24"/>
        </w:rPr>
      </w:pPr>
      <w:r w:rsidRPr="004852CC">
        <w:rPr>
          <w:sz w:val="24"/>
          <w:szCs w:val="24"/>
        </w:rPr>
        <w:t>Sottoscrivere digitalmente</w:t>
      </w:r>
    </w:p>
    <w:p w:rsidR="004852CC" w:rsidRPr="00076FC4" w:rsidRDefault="004852CC" w:rsidP="004852CC">
      <w:pPr>
        <w:spacing w:before="100" w:after="100"/>
        <w:ind w:left="4536"/>
        <w:jc w:val="center"/>
        <w:rPr>
          <w:sz w:val="18"/>
          <w:szCs w:val="18"/>
        </w:rPr>
      </w:pPr>
    </w:p>
    <w:p w:rsidR="004852CC" w:rsidRPr="004852CC" w:rsidRDefault="004852CC" w:rsidP="004852CC">
      <w:pPr>
        <w:spacing w:before="100" w:after="100"/>
        <w:ind w:left="4536"/>
        <w:jc w:val="center"/>
        <w:rPr>
          <w:sz w:val="24"/>
          <w:szCs w:val="24"/>
        </w:rPr>
      </w:pPr>
      <w:r w:rsidRPr="004852CC">
        <w:rPr>
          <w:sz w:val="24"/>
          <w:szCs w:val="24"/>
        </w:rPr>
        <w:t>Firma del mandante</w:t>
      </w:r>
    </w:p>
    <w:p w:rsidR="004852CC" w:rsidRPr="004852CC" w:rsidRDefault="004852CC" w:rsidP="004852CC">
      <w:pPr>
        <w:spacing w:before="100" w:after="100"/>
        <w:ind w:left="4536"/>
        <w:jc w:val="center"/>
        <w:rPr>
          <w:sz w:val="24"/>
          <w:szCs w:val="24"/>
        </w:rPr>
      </w:pPr>
      <w:r w:rsidRPr="004852CC">
        <w:rPr>
          <w:sz w:val="24"/>
          <w:szCs w:val="24"/>
        </w:rPr>
        <w:t>Sottoscrivere digitalmente</w:t>
      </w:r>
    </w:p>
    <w:p w:rsidR="004852CC" w:rsidRPr="00076FC4" w:rsidRDefault="004852CC" w:rsidP="004852CC">
      <w:pPr>
        <w:spacing w:before="100" w:after="100"/>
        <w:ind w:left="4536"/>
        <w:jc w:val="center"/>
        <w:rPr>
          <w:sz w:val="18"/>
          <w:szCs w:val="18"/>
        </w:rPr>
      </w:pPr>
    </w:p>
    <w:p w:rsidR="004852CC" w:rsidRPr="004852CC" w:rsidRDefault="004852CC" w:rsidP="004852CC">
      <w:pPr>
        <w:spacing w:before="100" w:after="100"/>
        <w:ind w:left="4536"/>
        <w:jc w:val="center"/>
        <w:rPr>
          <w:sz w:val="24"/>
          <w:szCs w:val="24"/>
        </w:rPr>
      </w:pPr>
      <w:r w:rsidRPr="004852CC">
        <w:rPr>
          <w:sz w:val="24"/>
          <w:szCs w:val="24"/>
        </w:rPr>
        <w:t>Firma del mandante</w:t>
      </w:r>
    </w:p>
    <w:p w:rsidR="004852CC" w:rsidRPr="004852CC" w:rsidRDefault="004852CC" w:rsidP="004852CC">
      <w:pPr>
        <w:spacing w:before="100" w:after="100"/>
        <w:ind w:left="4536"/>
        <w:jc w:val="center"/>
        <w:rPr>
          <w:sz w:val="24"/>
          <w:szCs w:val="24"/>
        </w:rPr>
      </w:pPr>
      <w:r w:rsidRPr="004852CC">
        <w:rPr>
          <w:sz w:val="24"/>
          <w:szCs w:val="24"/>
        </w:rPr>
        <w:t>Sottoscrivere digitalmente</w:t>
      </w:r>
    </w:p>
    <w:p w:rsidR="005860F1" w:rsidRDefault="005860F1" w:rsidP="004852CC">
      <w:pPr>
        <w:spacing w:before="100" w:after="100"/>
        <w:ind w:left="4536"/>
        <w:jc w:val="center"/>
        <w:rPr>
          <w:sz w:val="18"/>
          <w:szCs w:val="18"/>
        </w:rPr>
      </w:pPr>
    </w:p>
    <w:p w:rsidR="003241BF" w:rsidRDefault="003241BF" w:rsidP="004852CC">
      <w:pPr>
        <w:spacing w:before="100" w:after="100"/>
        <w:ind w:left="4536"/>
        <w:jc w:val="center"/>
        <w:rPr>
          <w:sz w:val="18"/>
          <w:szCs w:val="18"/>
        </w:rPr>
      </w:pPr>
    </w:p>
    <w:p w:rsidR="003241BF" w:rsidRPr="00076FC4" w:rsidRDefault="003241BF" w:rsidP="004852CC">
      <w:pPr>
        <w:spacing w:before="100" w:after="100"/>
        <w:ind w:left="4536"/>
        <w:jc w:val="center"/>
        <w:rPr>
          <w:sz w:val="18"/>
          <w:szCs w:val="18"/>
        </w:rPr>
      </w:pPr>
    </w:p>
    <w:p w:rsidR="005860F1" w:rsidRPr="004852CC" w:rsidRDefault="004852CC" w:rsidP="004852CC">
      <w:pPr>
        <w:pStyle w:val="Corpotesto"/>
        <w:spacing w:before="1" w:line="278" w:lineRule="auto"/>
        <w:ind w:left="112" w:right="167"/>
        <w:jc w:val="left"/>
      </w:pPr>
      <w:r>
        <w:lastRenderedPageBreak/>
        <w:t>(1)</w:t>
      </w:r>
      <w:r>
        <w:rPr>
          <w:spacing w:val="-15"/>
        </w:rPr>
        <w:t xml:space="preserve"> </w:t>
      </w:r>
      <w:r>
        <w:t>Documento</w:t>
      </w:r>
      <w:r>
        <w:rPr>
          <w:spacing w:val="-15"/>
        </w:rPr>
        <w:t xml:space="preserve"> </w:t>
      </w:r>
      <w:r>
        <w:t>informatico</w:t>
      </w:r>
      <w:r>
        <w:rPr>
          <w:spacing w:val="-13"/>
        </w:rPr>
        <w:t xml:space="preserve"> </w:t>
      </w:r>
      <w:r>
        <w:t>firmato</w:t>
      </w:r>
      <w:r>
        <w:rPr>
          <w:spacing w:val="-13"/>
        </w:rPr>
        <w:t xml:space="preserve"> </w:t>
      </w:r>
      <w:r>
        <w:t>digitalmente</w:t>
      </w:r>
      <w:r>
        <w:rPr>
          <w:spacing w:val="-14"/>
        </w:rPr>
        <w:t xml:space="preserve"> </w:t>
      </w:r>
      <w:r>
        <w:t>ai</w:t>
      </w:r>
      <w:r>
        <w:rPr>
          <w:spacing w:val="-13"/>
        </w:rPr>
        <w:t xml:space="preserve"> </w:t>
      </w:r>
      <w:r>
        <w:t>sensi</w:t>
      </w:r>
      <w:r>
        <w:rPr>
          <w:spacing w:val="-13"/>
        </w:rPr>
        <w:t xml:space="preserve"> </w:t>
      </w:r>
      <w:r>
        <w:t>del</w:t>
      </w:r>
      <w:r>
        <w:rPr>
          <w:spacing w:val="-15"/>
        </w:rPr>
        <w:t xml:space="preserve"> </w:t>
      </w:r>
      <w:r>
        <w:t>T.U.</w:t>
      </w:r>
      <w:r>
        <w:rPr>
          <w:spacing w:val="-14"/>
        </w:rPr>
        <w:t xml:space="preserve"> </w:t>
      </w:r>
      <w:r>
        <w:t>445/2000</w:t>
      </w:r>
      <w:r>
        <w:rPr>
          <w:spacing w:val="-11"/>
        </w:rPr>
        <w:t xml:space="preserve"> </w:t>
      </w:r>
      <w:r>
        <w:t>e</w:t>
      </w:r>
      <w:r>
        <w:rPr>
          <w:spacing w:val="-14"/>
        </w:rPr>
        <w:t xml:space="preserve"> </w:t>
      </w:r>
      <w:r>
        <w:t>del</w:t>
      </w:r>
      <w:r>
        <w:rPr>
          <w:spacing w:val="-13"/>
        </w:rPr>
        <w:t xml:space="preserve"> </w:t>
      </w:r>
      <w:r>
        <w:t>D.lgs.</w:t>
      </w:r>
      <w:r>
        <w:rPr>
          <w:spacing w:val="-14"/>
        </w:rPr>
        <w:t xml:space="preserve"> </w:t>
      </w:r>
      <w:r>
        <w:t>82/2005</w:t>
      </w:r>
      <w:r>
        <w:rPr>
          <w:spacing w:val="-13"/>
        </w:rPr>
        <w:t xml:space="preserve"> </w:t>
      </w:r>
      <w:r>
        <w:t>e</w:t>
      </w:r>
      <w:r>
        <w:rPr>
          <w:spacing w:val="-13"/>
        </w:rPr>
        <w:t xml:space="preserve"> </w:t>
      </w:r>
      <w:r>
        <w:t xml:space="preserve">rispettive norme collegate, il quale sostituisce il documento cartaceo e la </w:t>
      </w:r>
      <w:r>
        <w:rPr>
          <w:u w:val="single"/>
        </w:rPr>
        <w:t>firma autografa.</w:t>
      </w:r>
    </w:p>
    <w:p w:rsidR="004852CC" w:rsidRDefault="004852CC" w:rsidP="004852CC">
      <w:pPr>
        <w:pStyle w:val="Corpotesto"/>
        <w:spacing w:line="278" w:lineRule="auto"/>
        <w:ind w:left="112" w:right="1257"/>
        <w:rPr>
          <w:color w:val="0462C1"/>
        </w:rPr>
      </w:pPr>
      <w:r>
        <w:t>I</w:t>
      </w:r>
      <w:r>
        <w:rPr>
          <w:spacing w:val="-4"/>
        </w:rPr>
        <w:t xml:space="preserve"> </w:t>
      </w:r>
      <w:r>
        <w:t>recapiti</w:t>
      </w:r>
      <w:r>
        <w:rPr>
          <w:spacing w:val="-3"/>
        </w:rPr>
        <w:t xml:space="preserve"> </w:t>
      </w:r>
      <w:r>
        <w:t>ai</w:t>
      </w:r>
      <w:r>
        <w:rPr>
          <w:spacing w:val="-2"/>
        </w:rPr>
        <w:t xml:space="preserve"> </w:t>
      </w:r>
      <w:r>
        <w:t>quali</w:t>
      </w:r>
      <w:r>
        <w:rPr>
          <w:spacing w:val="-3"/>
        </w:rPr>
        <w:t xml:space="preserve"> </w:t>
      </w:r>
      <w:r>
        <w:t>possono</w:t>
      </w:r>
      <w:r>
        <w:rPr>
          <w:spacing w:val="-3"/>
        </w:rPr>
        <w:t xml:space="preserve"> </w:t>
      </w:r>
      <w:r>
        <w:t>essere</w:t>
      </w:r>
      <w:r>
        <w:rPr>
          <w:spacing w:val="-5"/>
        </w:rPr>
        <w:t xml:space="preserve"> </w:t>
      </w:r>
      <w:r>
        <w:t>inviate</w:t>
      </w:r>
      <w:r>
        <w:rPr>
          <w:spacing w:val="-3"/>
        </w:rPr>
        <w:t xml:space="preserve"> </w:t>
      </w:r>
      <w:r>
        <w:t>tutte</w:t>
      </w:r>
      <w:r>
        <w:rPr>
          <w:spacing w:val="-4"/>
        </w:rPr>
        <w:t xml:space="preserve"> </w:t>
      </w:r>
      <w:r>
        <w:t>le</w:t>
      </w:r>
      <w:r>
        <w:rPr>
          <w:spacing w:val="-2"/>
        </w:rPr>
        <w:t xml:space="preserve"> </w:t>
      </w:r>
      <w:r>
        <w:t>comunicazioni</w:t>
      </w:r>
      <w:r>
        <w:rPr>
          <w:spacing w:val="-3"/>
        </w:rPr>
        <w:t xml:space="preserve"> </w:t>
      </w:r>
      <w:r>
        <w:t>relative</w:t>
      </w:r>
      <w:r>
        <w:rPr>
          <w:spacing w:val="-3"/>
        </w:rPr>
        <w:t xml:space="preserve"> </w:t>
      </w:r>
      <w:r>
        <w:t>alla</w:t>
      </w:r>
      <w:r>
        <w:rPr>
          <w:spacing w:val="-4"/>
        </w:rPr>
        <w:t xml:space="preserve"> </w:t>
      </w:r>
      <w:r>
        <w:t>presente</w:t>
      </w:r>
      <w:r>
        <w:rPr>
          <w:spacing w:val="-2"/>
        </w:rPr>
        <w:t xml:space="preserve"> </w:t>
      </w:r>
      <w:r>
        <w:t>gara</w:t>
      </w:r>
      <w:r>
        <w:rPr>
          <w:spacing w:val="-4"/>
        </w:rPr>
        <w:t xml:space="preserve"> </w:t>
      </w:r>
      <w:r>
        <w:t xml:space="preserve">sono: PEC: </w:t>
      </w:r>
      <w:hyperlink r:id="rId10">
        <w:r>
          <w:rPr>
            <w:color w:val="0462C1"/>
            <w:u w:val="single" w:color="0462C1"/>
          </w:rPr>
          <w:t>amministrazione.centrale@cert-unile.it</w:t>
        </w:r>
      </w:hyperlink>
      <w:r>
        <w:t xml:space="preserve">; e-mail: </w:t>
      </w:r>
      <w:hyperlink r:id="rId11" w:history="1">
        <w:r w:rsidRPr="002F6AA1">
          <w:rPr>
            <w:rStyle w:val="Collegamentoipertestuale"/>
            <w:u w:color="0462C1"/>
          </w:rPr>
          <w:t>giuseppe.mesiano@unisalento.it</w:t>
        </w:r>
      </w:hyperlink>
      <w:r>
        <w:rPr>
          <w:color w:val="0462C1"/>
        </w:rPr>
        <w:t xml:space="preserve"> </w:t>
      </w:r>
    </w:p>
    <w:p w:rsidR="00CB7640" w:rsidRDefault="00CB7640" w:rsidP="004852CC">
      <w:pPr>
        <w:pStyle w:val="Corpotesto"/>
        <w:spacing w:line="278" w:lineRule="auto"/>
        <w:ind w:left="112" w:right="1257"/>
      </w:pPr>
    </w:p>
    <w:p w:rsidR="005860F1" w:rsidRPr="004852CC" w:rsidRDefault="003E000C" w:rsidP="005860F1">
      <w:pPr>
        <w:pStyle w:val="Corpotesto"/>
        <w:spacing w:line="272" w:lineRule="exact"/>
        <w:ind w:left="112" w:right="168"/>
        <w:jc w:val="center"/>
        <w:rPr>
          <w:b/>
          <w:spacing w:val="-2"/>
          <w:u w:val="single"/>
        </w:rPr>
      </w:pPr>
      <w:r>
        <w:rPr>
          <w:b/>
          <w:spacing w:val="-2"/>
          <w:u w:val="single"/>
        </w:rPr>
        <w:t>ISTRUZIONI</w:t>
      </w:r>
    </w:p>
    <w:p w:rsidR="004852CC" w:rsidRPr="004852CC" w:rsidRDefault="004852CC" w:rsidP="004852CC">
      <w:pPr>
        <w:spacing w:before="120" w:line="320" w:lineRule="exact"/>
        <w:jc w:val="both"/>
        <w:rPr>
          <w:sz w:val="24"/>
          <w:szCs w:val="24"/>
        </w:rPr>
      </w:pPr>
      <w:r w:rsidRPr="004852CC">
        <w:rPr>
          <w:sz w:val="24"/>
          <w:szCs w:val="24"/>
        </w:rPr>
        <w:t xml:space="preserve">La </w:t>
      </w:r>
      <w:r w:rsidR="00E94635">
        <w:rPr>
          <w:sz w:val="24"/>
          <w:szCs w:val="24"/>
        </w:rPr>
        <w:t>richiesta di partecipazione</w:t>
      </w:r>
      <w:r w:rsidRPr="004852CC">
        <w:rPr>
          <w:sz w:val="24"/>
          <w:szCs w:val="24"/>
        </w:rPr>
        <w:t xml:space="preserve"> predisposta dall'operatore economico secondo il presente modello </w:t>
      </w:r>
      <w:r>
        <w:rPr>
          <w:sz w:val="24"/>
          <w:szCs w:val="24"/>
        </w:rPr>
        <w:t xml:space="preserve">di </w:t>
      </w:r>
      <w:r w:rsidRPr="004852CC">
        <w:rPr>
          <w:sz w:val="24"/>
          <w:szCs w:val="24"/>
        </w:rPr>
        <w:t xml:space="preserve">candidatura dovrà essere sottoscritta in modalità digitale dal legale rappresentante o da un procuratore speciale (nel qual caso deve essere allegata la procura speciale in copia conforme). </w:t>
      </w:r>
    </w:p>
    <w:p w:rsidR="004852CC" w:rsidRPr="004852CC" w:rsidRDefault="004852CC" w:rsidP="004852CC">
      <w:pPr>
        <w:spacing w:before="120" w:line="320" w:lineRule="exact"/>
        <w:jc w:val="both"/>
        <w:rPr>
          <w:sz w:val="24"/>
          <w:szCs w:val="24"/>
        </w:rPr>
      </w:pPr>
      <w:r w:rsidRPr="003241BF">
        <w:rPr>
          <w:sz w:val="24"/>
          <w:szCs w:val="24"/>
        </w:rPr>
        <w:t xml:space="preserve">In caso di raggruppamento temporaneo di operatori economici costituito, si specifica inoltre che al modello di candidatura, sottoscritto dalla capogruppo, dovrà essere allegata copia dell'atto costitutivo contenente il mandato collettivo speciale con rappresentanza di cui all'art. </w:t>
      </w:r>
      <w:r w:rsidR="003241BF" w:rsidRPr="003241BF">
        <w:rPr>
          <w:sz w:val="24"/>
          <w:szCs w:val="24"/>
        </w:rPr>
        <w:t>68</w:t>
      </w:r>
      <w:r w:rsidRPr="003241BF">
        <w:rPr>
          <w:sz w:val="24"/>
          <w:szCs w:val="24"/>
        </w:rPr>
        <w:t xml:space="preserve"> del D. Lgs. </w:t>
      </w:r>
      <w:r w:rsidR="003241BF" w:rsidRPr="003241BF">
        <w:rPr>
          <w:sz w:val="24"/>
          <w:szCs w:val="24"/>
        </w:rPr>
        <w:t>36/2023</w:t>
      </w:r>
      <w:r w:rsidRPr="003241BF">
        <w:rPr>
          <w:sz w:val="24"/>
          <w:szCs w:val="24"/>
        </w:rPr>
        <w:t>, risultante da scrittura privata, conferito da tutti i mandanti al soggetto mandatario.</w:t>
      </w:r>
    </w:p>
    <w:p w:rsidR="004852CC" w:rsidRPr="004852CC" w:rsidRDefault="004852CC" w:rsidP="004852CC">
      <w:pPr>
        <w:spacing w:before="120" w:line="320" w:lineRule="exact"/>
        <w:jc w:val="both"/>
        <w:rPr>
          <w:sz w:val="24"/>
          <w:szCs w:val="24"/>
        </w:rPr>
      </w:pPr>
      <w:r w:rsidRPr="004852CC">
        <w:rPr>
          <w:sz w:val="24"/>
          <w:szCs w:val="24"/>
        </w:rPr>
        <w:t>Nel caso di raggruppamento temporaneo di operatori economici costituendo, il modello di candidatura dovrà essere sottoscritto in modalità digitale da tutti gli operatori economici associandi.</w:t>
      </w:r>
    </w:p>
    <w:p w:rsidR="004852CC" w:rsidRPr="004852CC" w:rsidRDefault="004852CC" w:rsidP="004852CC">
      <w:pPr>
        <w:spacing w:before="120" w:line="320" w:lineRule="exact"/>
        <w:jc w:val="both"/>
        <w:rPr>
          <w:sz w:val="24"/>
          <w:szCs w:val="24"/>
        </w:rPr>
      </w:pPr>
      <w:r w:rsidRPr="004852CC">
        <w:rPr>
          <w:sz w:val="24"/>
          <w:szCs w:val="24"/>
        </w:rPr>
        <w:t xml:space="preserve">La </w:t>
      </w:r>
      <w:r w:rsidR="00E94635">
        <w:rPr>
          <w:sz w:val="24"/>
          <w:szCs w:val="24"/>
        </w:rPr>
        <w:t>richiesta di partecipazione</w:t>
      </w:r>
      <w:r w:rsidRPr="004852CC">
        <w:rPr>
          <w:sz w:val="24"/>
          <w:szCs w:val="24"/>
        </w:rPr>
        <w:t xml:space="preserve"> dovrà pervenire da operatori economici in possesso dei requisiti di partecipazione precisati nella </w:t>
      </w:r>
      <w:r w:rsidR="00E94635">
        <w:rPr>
          <w:sz w:val="24"/>
          <w:szCs w:val="24"/>
        </w:rPr>
        <w:t>richiesta di partecipazione</w:t>
      </w:r>
      <w:r w:rsidRPr="004852CC">
        <w:rPr>
          <w:sz w:val="24"/>
          <w:szCs w:val="24"/>
        </w:rPr>
        <w:t xml:space="preserve"> e nel rispetto delle formalità richieste.</w:t>
      </w:r>
    </w:p>
    <w:p w:rsidR="004852CC" w:rsidRPr="004852CC" w:rsidRDefault="004852CC" w:rsidP="004852CC">
      <w:pPr>
        <w:spacing w:before="120" w:line="320" w:lineRule="exact"/>
        <w:jc w:val="both"/>
        <w:rPr>
          <w:sz w:val="24"/>
          <w:szCs w:val="24"/>
        </w:rPr>
      </w:pPr>
      <w:r w:rsidRPr="004852CC">
        <w:rPr>
          <w:sz w:val="24"/>
          <w:szCs w:val="24"/>
        </w:rPr>
        <w:t>Resta inteso che la dimostrazione dei requisiti di partecipazione avverrà in un momento successivo della procedura selettiva.</w:t>
      </w:r>
    </w:p>
    <w:p w:rsidR="004852CC" w:rsidRPr="004852CC" w:rsidRDefault="004852CC" w:rsidP="004852CC">
      <w:pPr>
        <w:spacing w:before="120" w:line="320" w:lineRule="exact"/>
        <w:jc w:val="both"/>
        <w:rPr>
          <w:sz w:val="24"/>
          <w:szCs w:val="24"/>
        </w:rPr>
      </w:pPr>
      <w:r w:rsidRPr="004852CC">
        <w:rPr>
          <w:sz w:val="24"/>
          <w:szCs w:val="24"/>
        </w:rPr>
        <w:t xml:space="preserve">Non saranno prese in considerazione le </w:t>
      </w:r>
      <w:r w:rsidR="00E94635">
        <w:rPr>
          <w:sz w:val="24"/>
          <w:szCs w:val="24"/>
        </w:rPr>
        <w:t>richieste di partecipazione</w:t>
      </w:r>
      <w:r w:rsidRPr="004852CC">
        <w:rPr>
          <w:sz w:val="24"/>
          <w:szCs w:val="24"/>
        </w:rPr>
        <w:t xml:space="preserve"> pervenute oltre il predetto termine di scadenza ovvero che riportino informazioni e/o documentazione incomplete rispetto alle prescrizioni del presente Avviso. </w:t>
      </w:r>
    </w:p>
    <w:p w:rsidR="004852CC" w:rsidRPr="004852CC" w:rsidRDefault="004852CC" w:rsidP="004852CC">
      <w:pPr>
        <w:spacing w:before="120" w:line="320" w:lineRule="exact"/>
        <w:jc w:val="both"/>
        <w:rPr>
          <w:sz w:val="24"/>
          <w:szCs w:val="24"/>
        </w:rPr>
      </w:pPr>
      <w:r w:rsidRPr="004852CC">
        <w:rPr>
          <w:sz w:val="24"/>
          <w:szCs w:val="24"/>
        </w:rPr>
        <w:t>Farà fede l’orario di ricevimento attribuito elettronicamente al momento della ricezione della PEC.</w:t>
      </w:r>
    </w:p>
    <w:p w:rsidR="005860F1" w:rsidRPr="004852CC" w:rsidRDefault="005860F1" w:rsidP="004852CC">
      <w:pPr>
        <w:spacing w:before="120" w:line="320" w:lineRule="exact"/>
        <w:rPr>
          <w:sz w:val="24"/>
          <w:szCs w:val="24"/>
        </w:rPr>
      </w:pPr>
    </w:p>
    <w:p w:rsidR="005860F1" w:rsidRPr="004852CC" w:rsidRDefault="005860F1" w:rsidP="004852CC">
      <w:pPr>
        <w:spacing w:before="120" w:line="320" w:lineRule="exact"/>
        <w:rPr>
          <w:sz w:val="24"/>
          <w:szCs w:val="24"/>
        </w:rPr>
      </w:pPr>
    </w:p>
    <w:p w:rsidR="007E2E54" w:rsidRDefault="007E2E54">
      <w:pPr>
        <w:pStyle w:val="Corpotesto"/>
        <w:spacing w:before="88"/>
        <w:jc w:val="left"/>
      </w:pPr>
    </w:p>
    <w:sectPr w:rsidR="007E2E54">
      <w:headerReference w:type="default" r:id="rId12"/>
      <w:footerReference w:type="default" r:id="rId13"/>
      <w:pgSz w:w="12240" w:h="15840"/>
      <w:pgMar w:top="3020" w:right="720" w:bottom="1240" w:left="1020" w:header="1018" w:footer="104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943" w:rsidRDefault="007B3943">
      <w:r>
        <w:separator/>
      </w:r>
    </w:p>
  </w:endnote>
  <w:endnote w:type="continuationSeparator" w:id="0">
    <w:p w:rsidR="007B3943" w:rsidRDefault="007B3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6596415"/>
      <w:docPartObj>
        <w:docPartGallery w:val="Page Numbers (Bottom of Page)"/>
        <w:docPartUnique/>
      </w:docPartObj>
    </w:sdtPr>
    <w:sdtEndPr/>
    <w:sdtContent>
      <w:sdt>
        <w:sdtPr>
          <w:id w:val="1728636285"/>
          <w:docPartObj>
            <w:docPartGallery w:val="Page Numbers (Top of Page)"/>
            <w:docPartUnique/>
          </w:docPartObj>
        </w:sdtPr>
        <w:sdtEndPr/>
        <w:sdtContent>
          <w:p w:rsidR="004852CC" w:rsidRDefault="004852CC">
            <w:pPr>
              <w:pStyle w:val="Pidipagina"/>
              <w:jc w:val="center"/>
            </w:pPr>
            <w:r w:rsidRPr="004852CC">
              <w:rPr>
                <w:rFonts w:ascii="Arial" w:hAnsi="Arial" w:cs="Arial"/>
                <w:sz w:val="18"/>
                <w:szCs w:val="18"/>
              </w:rPr>
              <w:t xml:space="preserve">pag. </w:t>
            </w:r>
            <w:r w:rsidRPr="004852CC">
              <w:rPr>
                <w:rFonts w:ascii="Arial" w:hAnsi="Arial" w:cs="Arial"/>
                <w:b/>
                <w:bCs/>
                <w:sz w:val="18"/>
                <w:szCs w:val="18"/>
              </w:rPr>
              <w:fldChar w:fldCharType="begin"/>
            </w:r>
            <w:r w:rsidRPr="004852CC">
              <w:rPr>
                <w:rFonts w:ascii="Arial" w:hAnsi="Arial" w:cs="Arial"/>
                <w:b/>
                <w:bCs/>
                <w:sz w:val="18"/>
                <w:szCs w:val="18"/>
              </w:rPr>
              <w:instrText>PAGE</w:instrText>
            </w:r>
            <w:r w:rsidRPr="004852CC">
              <w:rPr>
                <w:rFonts w:ascii="Arial" w:hAnsi="Arial" w:cs="Arial"/>
                <w:b/>
                <w:bCs/>
                <w:sz w:val="18"/>
                <w:szCs w:val="18"/>
              </w:rPr>
              <w:fldChar w:fldCharType="separate"/>
            </w:r>
            <w:r w:rsidR="002511F2">
              <w:rPr>
                <w:rFonts w:ascii="Arial" w:hAnsi="Arial" w:cs="Arial"/>
                <w:b/>
                <w:bCs/>
                <w:noProof/>
                <w:sz w:val="18"/>
                <w:szCs w:val="18"/>
              </w:rPr>
              <w:t>1</w:t>
            </w:r>
            <w:r w:rsidRPr="004852CC">
              <w:rPr>
                <w:rFonts w:ascii="Arial" w:hAnsi="Arial" w:cs="Arial"/>
                <w:b/>
                <w:bCs/>
                <w:sz w:val="18"/>
                <w:szCs w:val="18"/>
              </w:rPr>
              <w:fldChar w:fldCharType="end"/>
            </w:r>
            <w:r w:rsidRPr="004852CC">
              <w:rPr>
                <w:rFonts w:ascii="Arial" w:hAnsi="Arial" w:cs="Arial"/>
                <w:sz w:val="18"/>
                <w:szCs w:val="18"/>
              </w:rPr>
              <w:t xml:space="preserve"> di </w:t>
            </w:r>
            <w:r w:rsidRPr="004852CC">
              <w:rPr>
                <w:rFonts w:ascii="Arial" w:hAnsi="Arial" w:cs="Arial"/>
                <w:b/>
                <w:bCs/>
                <w:sz w:val="18"/>
                <w:szCs w:val="18"/>
              </w:rPr>
              <w:fldChar w:fldCharType="begin"/>
            </w:r>
            <w:r w:rsidRPr="004852CC">
              <w:rPr>
                <w:rFonts w:ascii="Arial" w:hAnsi="Arial" w:cs="Arial"/>
                <w:b/>
                <w:bCs/>
                <w:sz w:val="18"/>
                <w:szCs w:val="18"/>
              </w:rPr>
              <w:instrText>NUMPAGES</w:instrText>
            </w:r>
            <w:r w:rsidRPr="004852CC">
              <w:rPr>
                <w:rFonts w:ascii="Arial" w:hAnsi="Arial" w:cs="Arial"/>
                <w:b/>
                <w:bCs/>
                <w:sz w:val="18"/>
                <w:szCs w:val="18"/>
              </w:rPr>
              <w:fldChar w:fldCharType="separate"/>
            </w:r>
            <w:r w:rsidR="002511F2">
              <w:rPr>
                <w:rFonts w:ascii="Arial" w:hAnsi="Arial" w:cs="Arial"/>
                <w:b/>
                <w:bCs/>
                <w:noProof/>
                <w:sz w:val="18"/>
                <w:szCs w:val="18"/>
              </w:rPr>
              <w:t>9</w:t>
            </w:r>
            <w:r w:rsidRPr="004852CC">
              <w:rPr>
                <w:rFonts w:ascii="Arial" w:hAnsi="Arial" w:cs="Arial"/>
                <w:b/>
                <w:bCs/>
                <w:sz w:val="18"/>
                <w:szCs w:val="18"/>
              </w:rPr>
              <w:fldChar w:fldCharType="end"/>
            </w:r>
          </w:p>
        </w:sdtContent>
      </w:sdt>
    </w:sdtContent>
  </w:sdt>
  <w:p w:rsidR="007E2E54" w:rsidRDefault="007E2E54">
    <w:pPr>
      <w:pStyle w:val="Corpotesto"/>
      <w:spacing w:line="14" w:lineRule="auto"/>
      <w:jc w:val="left"/>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943" w:rsidRDefault="007B3943">
      <w:r>
        <w:separator/>
      </w:r>
    </w:p>
  </w:footnote>
  <w:footnote w:type="continuationSeparator" w:id="0">
    <w:p w:rsidR="007B3943" w:rsidRDefault="007B39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54" w:rsidRPr="00C448A7" w:rsidRDefault="00880084" w:rsidP="00C448A7">
    <w:pPr>
      <w:pStyle w:val="Intestazione"/>
    </w:pPr>
    <w:r w:rsidRPr="00687B1B">
      <w:rPr>
        <w:b/>
        <w:noProof/>
        <w:lang w:eastAsia="it-IT"/>
      </w:rPr>
      <w:drawing>
        <wp:inline distT="0" distB="0" distL="0" distR="0" wp14:anchorId="16DF4614" wp14:editId="0E9034AD">
          <wp:extent cx="6120130" cy="906959"/>
          <wp:effectExtent l="0" t="0" r="0" b="762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120130" cy="9069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C63DC"/>
    <w:multiLevelType w:val="hybridMultilevel"/>
    <w:tmpl w:val="60FC0864"/>
    <w:lvl w:ilvl="0" w:tplc="0410000F">
      <w:start w:val="1"/>
      <w:numFmt w:val="decimal"/>
      <w:lvlText w:val="%1."/>
      <w:lvlJc w:val="left"/>
      <w:pPr>
        <w:ind w:left="832" w:hanging="360"/>
      </w:pPr>
      <w:rPr>
        <w:rFonts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1" w15:restartNumberingAfterBreak="0">
    <w:nsid w:val="214172AE"/>
    <w:multiLevelType w:val="hybridMultilevel"/>
    <w:tmpl w:val="9C2E1CF4"/>
    <w:lvl w:ilvl="0" w:tplc="04100001">
      <w:start w:val="1"/>
      <w:numFmt w:val="bullet"/>
      <w:lvlText w:val=""/>
      <w:lvlJc w:val="left"/>
      <w:pPr>
        <w:ind w:left="832" w:hanging="360"/>
      </w:pPr>
      <w:rPr>
        <w:rFonts w:ascii="Symbol" w:hAnsi="Symbol"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2" w15:restartNumberingAfterBreak="0">
    <w:nsid w:val="3F974019"/>
    <w:multiLevelType w:val="multilevel"/>
    <w:tmpl w:val="97146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06D1C8E"/>
    <w:multiLevelType w:val="multilevel"/>
    <w:tmpl w:val="6FF22C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ABC1998"/>
    <w:multiLevelType w:val="multilevel"/>
    <w:tmpl w:val="33CA1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6CF5F0B"/>
    <w:multiLevelType w:val="multilevel"/>
    <w:tmpl w:val="0A1C3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6F50920"/>
    <w:multiLevelType w:val="hybridMultilevel"/>
    <w:tmpl w:val="F75ABF40"/>
    <w:lvl w:ilvl="0" w:tplc="519AE912">
      <w:numFmt w:val="bullet"/>
      <w:lvlText w:val="-"/>
      <w:lvlJc w:val="left"/>
      <w:pPr>
        <w:ind w:left="532" w:hanging="360"/>
      </w:pPr>
      <w:rPr>
        <w:rFonts w:ascii="Times New Roman" w:eastAsia="Times New Roman" w:hAnsi="Times New Roman" w:cs="Times New Roman" w:hint="default"/>
      </w:rPr>
    </w:lvl>
    <w:lvl w:ilvl="1" w:tplc="04100003" w:tentative="1">
      <w:start w:val="1"/>
      <w:numFmt w:val="bullet"/>
      <w:lvlText w:val="o"/>
      <w:lvlJc w:val="left"/>
      <w:pPr>
        <w:ind w:left="1252" w:hanging="360"/>
      </w:pPr>
      <w:rPr>
        <w:rFonts w:ascii="Courier New" w:hAnsi="Courier New" w:cs="Courier New" w:hint="default"/>
      </w:rPr>
    </w:lvl>
    <w:lvl w:ilvl="2" w:tplc="04100005" w:tentative="1">
      <w:start w:val="1"/>
      <w:numFmt w:val="bullet"/>
      <w:lvlText w:val=""/>
      <w:lvlJc w:val="left"/>
      <w:pPr>
        <w:ind w:left="1972" w:hanging="360"/>
      </w:pPr>
      <w:rPr>
        <w:rFonts w:ascii="Wingdings" w:hAnsi="Wingdings" w:hint="default"/>
      </w:rPr>
    </w:lvl>
    <w:lvl w:ilvl="3" w:tplc="04100001" w:tentative="1">
      <w:start w:val="1"/>
      <w:numFmt w:val="bullet"/>
      <w:lvlText w:val=""/>
      <w:lvlJc w:val="left"/>
      <w:pPr>
        <w:ind w:left="2692" w:hanging="360"/>
      </w:pPr>
      <w:rPr>
        <w:rFonts w:ascii="Symbol" w:hAnsi="Symbol" w:hint="default"/>
      </w:rPr>
    </w:lvl>
    <w:lvl w:ilvl="4" w:tplc="04100003" w:tentative="1">
      <w:start w:val="1"/>
      <w:numFmt w:val="bullet"/>
      <w:lvlText w:val="o"/>
      <w:lvlJc w:val="left"/>
      <w:pPr>
        <w:ind w:left="3412" w:hanging="360"/>
      </w:pPr>
      <w:rPr>
        <w:rFonts w:ascii="Courier New" w:hAnsi="Courier New" w:cs="Courier New" w:hint="default"/>
      </w:rPr>
    </w:lvl>
    <w:lvl w:ilvl="5" w:tplc="04100005" w:tentative="1">
      <w:start w:val="1"/>
      <w:numFmt w:val="bullet"/>
      <w:lvlText w:val=""/>
      <w:lvlJc w:val="left"/>
      <w:pPr>
        <w:ind w:left="4132" w:hanging="360"/>
      </w:pPr>
      <w:rPr>
        <w:rFonts w:ascii="Wingdings" w:hAnsi="Wingdings" w:hint="default"/>
      </w:rPr>
    </w:lvl>
    <w:lvl w:ilvl="6" w:tplc="04100001" w:tentative="1">
      <w:start w:val="1"/>
      <w:numFmt w:val="bullet"/>
      <w:lvlText w:val=""/>
      <w:lvlJc w:val="left"/>
      <w:pPr>
        <w:ind w:left="4852" w:hanging="360"/>
      </w:pPr>
      <w:rPr>
        <w:rFonts w:ascii="Symbol" w:hAnsi="Symbol" w:hint="default"/>
      </w:rPr>
    </w:lvl>
    <w:lvl w:ilvl="7" w:tplc="04100003" w:tentative="1">
      <w:start w:val="1"/>
      <w:numFmt w:val="bullet"/>
      <w:lvlText w:val="o"/>
      <w:lvlJc w:val="left"/>
      <w:pPr>
        <w:ind w:left="5572" w:hanging="360"/>
      </w:pPr>
      <w:rPr>
        <w:rFonts w:ascii="Courier New" w:hAnsi="Courier New" w:cs="Courier New" w:hint="default"/>
      </w:rPr>
    </w:lvl>
    <w:lvl w:ilvl="8" w:tplc="04100005" w:tentative="1">
      <w:start w:val="1"/>
      <w:numFmt w:val="bullet"/>
      <w:lvlText w:val=""/>
      <w:lvlJc w:val="left"/>
      <w:pPr>
        <w:ind w:left="6292" w:hanging="360"/>
      </w:pPr>
      <w:rPr>
        <w:rFonts w:ascii="Wingdings" w:hAnsi="Wingdings" w:hint="default"/>
      </w:rPr>
    </w:lvl>
  </w:abstractNum>
  <w:abstractNum w:abstractNumId="7" w15:restartNumberingAfterBreak="0">
    <w:nsid w:val="68607E9A"/>
    <w:multiLevelType w:val="hybridMultilevel"/>
    <w:tmpl w:val="78304844"/>
    <w:lvl w:ilvl="0" w:tplc="C93A5FDE">
      <w:start w:val="1"/>
      <w:numFmt w:val="decimal"/>
      <w:lvlText w:val="%1)"/>
      <w:lvlJc w:val="left"/>
      <w:pPr>
        <w:ind w:left="396" w:hanging="284"/>
      </w:pPr>
      <w:rPr>
        <w:rFonts w:ascii="Times New Roman" w:eastAsia="Times New Roman" w:hAnsi="Times New Roman" w:cs="Times New Roman" w:hint="default"/>
        <w:b w:val="0"/>
        <w:bCs w:val="0"/>
        <w:i w:val="0"/>
        <w:iCs w:val="0"/>
        <w:spacing w:val="0"/>
        <w:w w:val="100"/>
        <w:sz w:val="24"/>
        <w:szCs w:val="24"/>
        <w:lang w:val="it-IT" w:eastAsia="en-US" w:bidi="ar-SA"/>
      </w:rPr>
    </w:lvl>
    <w:lvl w:ilvl="1" w:tplc="5560AA12">
      <w:numFmt w:val="bullet"/>
      <w:lvlText w:val=""/>
      <w:lvlJc w:val="left"/>
      <w:pPr>
        <w:ind w:left="1169" w:hanging="360"/>
      </w:pPr>
      <w:rPr>
        <w:rFonts w:ascii="Wingdings" w:eastAsia="Wingdings" w:hAnsi="Wingdings" w:cs="Wingdings" w:hint="default"/>
        <w:b w:val="0"/>
        <w:bCs w:val="0"/>
        <w:i w:val="0"/>
        <w:iCs w:val="0"/>
        <w:spacing w:val="0"/>
        <w:w w:val="100"/>
        <w:sz w:val="22"/>
        <w:szCs w:val="22"/>
        <w:lang w:val="it-IT" w:eastAsia="en-US" w:bidi="ar-SA"/>
      </w:rPr>
    </w:lvl>
    <w:lvl w:ilvl="2" w:tplc="28A47BF6">
      <w:numFmt w:val="bullet"/>
      <w:lvlText w:val="•"/>
      <w:lvlJc w:val="left"/>
      <w:pPr>
        <w:ind w:left="2197" w:hanging="360"/>
      </w:pPr>
      <w:rPr>
        <w:rFonts w:hint="default"/>
        <w:lang w:val="it-IT" w:eastAsia="en-US" w:bidi="ar-SA"/>
      </w:rPr>
    </w:lvl>
    <w:lvl w:ilvl="3" w:tplc="307EC554">
      <w:numFmt w:val="bullet"/>
      <w:lvlText w:val="•"/>
      <w:lvlJc w:val="left"/>
      <w:pPr>
        <w:ind w:left="3235" w:hanging="360"/>
      </w:pPr>
      <w:rPr>
        <w:rFonts w:hint="default"/>
        <w:lang w:val="it-IT" w:eastAsia="en-US" w:bidi="ar-SA"/>
      </w:rPr>
    </w:lvl>
    <w:lvl w:ilvl="4" w:tplc="CA0A640A">
      <w:numFmt w:val="bullet"/>
      <w:lvlText w:val="•"/>
      <w:lvlJc w:val="left"/>
      <w:pPr>
        <w:ind w:left="4273" w:hanging="360"/>
      </w:pPr>
      <w:rPr>
        <w:rFonts w:hint="default"/>
        <w:lang w:val="it-IT" w:eastAsia="en-US" w:bidi="ar-SA"/>
      </w:rPr>
    </w:lvl>
    <w:lvl w:ilvl="5" w:tplc="3C3C4748">
      <w:numFmt w:val="bullet"/>
      <w:lvlText w:val="•"/>
      <w:lvlJc w:val="left"/>
      <w:pPr>
        <w:ind w:left="5311" w:hanging="360"/>
      </w:pPr>
      <w:rPr>
        <w:rFonts w:hint="default"/>
        <w:lang w:val="it-IT" w:eastAsia="en-US" w:bidi="ar-SA"/>
      </w:rPr>
    </w:lvl>
    <w:lvl w:ilvl="6" w:tplc="1BAE35CE">
      <w:numFmt w:val="bullet"/>
      <w:lvlText w:val="•"/>
      <w:lvlJc w:val="left"/>
      <w:pPr>
        <w:ind w:left="6348" w:hanging="360"/>
      </w:pPr>
      <w:rPr>
        <w:rFonts w:hint="default"/>
        <w:lang w:val="it-IT" w:eastAsia="en-US" w:bidi="ar-SA"/>
      </w:rPr>
    </w:lvl>
    <w:lvl w:ilvl="7" w:tplc="B05AD83A">
      <w:numFmt w:val="bullet"/>
      <w:lvlText w:val="•"/>
      <w:lvlJc w:val="left"/>
      <w:pPr>
        <w:ind w:left="7386" w:hanging="360"/>
      </w:pPr>
      <w:rPr>
        <w:rFonts w:hint="default"/>
        <w:lang w:val="it-IT" w:eastAsia="en-US" w:bidi="ar-SA"/>
      </w:rPr>
    </w:lvl>
    <w:lvl w:ilvl="8" w:tplc="EC7AC880">
      <w:numFmt w:val="bullet"/>
      <w:lvlText w:val="•"/>
      <w:lvlJc w:val="left"/>
      <w:pPr>
        <w:ind w:left="8424" w:hanging="360"/>
      </w:pPr>
      <w:rPr>
        <w:rFonts w:hint="default"/>
        <w:lang w:val="it-IT" w:eastAsia="en-US" w:bidi="ar-SA"/>
      </w:rPr>
    </w:lvl>
  </w:abstractNum>
  <w:abstractNum w:abstractNumId="8" w15:restartNumberingAfterBreak="0">
    <w:nsid w:val="7E5710A6"/>
    <w:multiLevelType w:val="hybridMultilevel"/>
    <w:tmpl w:val="CB60D664"/>
    <w:lvl w:ilvl="0" w:tplc="69FEB22E">
      <w:start w:val="1"/>
      <w:numFmt w:val="lowerLetter"/>
      <w:lvlText w:val="%1)"/>
      <w:lvlJc w:val="left"/>
      <w:pPr>
        <w:ind w:left="833" w:hanging="360"/>
      </w:pPr>
      <w:rPr>
        <w:rFonts w:ascii="Times New Roman" w:eastAsia="Times New Roman" w:hAnsi="Times New Roman" w:cs="Times New Roman" w:hint="default"/>
        <w:b w:val="0"/>
        <w:bCs w:val="0"/>
        <w:i w:val="0"/>
        <w:iCs w:val="0"/>
        <w:spacing w:val="-1"/>
        <w:w w:val="100"/>
        <w:sz w:val="24"/>
        <w:szCs w:val="24"/>
        <w:lang w:val="it-IT" w:eastAsia="en-US" w:bidi="ar-SA"/>
      </w:rPr>
    </w:lvl>
    <w:lvl w:ilvl="1" w:tplc="141483A8">
      <w:numFmt w:val="bullet"/>
      <w:lvlText w:val=""/>
      <w:lvlJc w:val="left"/>
      <w:pPr>
        <w:ind w:left="1169" w:hanging="360"/>
      </w:pPr>
      <w:rPr>
        <w:rFonts w:ascii="Wingdings" w:eastAsia="Wingdings" w:hAnsi="Wingdings" w:cs="Wingdings" w:hint="default"/>
        <w:b w:val="0"/>
        <w:bCs w:val="0"/>
        <w:i w:val="0"/>
        <w:iCs w:val="0"/>
        <w:spacing w:val="0"/>
        <w:w w:val="100"/>
        <w:sz w:val="22"/>
        <w:szCs w:val="22"/>
        <w:lang w:val="it-IT" w:eastAsia="en-US" w:bidi="ar-SA"/>
      </w:rPr>
    </w:lvl>
    <w:lvl w:ilvl="2" w:tplc="4B4AAAC4">
      <w:numFmt w:val="bullet"/>
      <w:lvlText w:val="•"/>
      <w:lvlJc w:val="left"/>
      <w:pPr>
        <w:ind w:left="1826"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3" w:tplc="D6566402">
      <w:numFmt w:val="bullet"/>
      <w:lvlText w:val="•"/>
      <w:lvlJc w:val="left"/>
      <w:pPr>
        <w:ind w:left="2905" w:hanging="360"/>
      </w:pPr>
      <w:rPr>
        <w:rFonts w:hint="default"/>
        <w:lang w:val="it-IT" w:eastAsia="en-US" w:bidi="ar-SA"/>
      </w:rPr>
    </w:lvl>
    <w:lvl w:ilvl="4" w:tplc="1B14405E">
      <w:numFmt w:val="bullet"/>
      <w:lvlText w:val="•"/>
      <w:lvlJc w:val="left"/>
      <w:pPr>
        <w:ind w:left="3990" w:hanging="360"/>
      </w:pPr>
      <w:rPr>
        <w:rFonts w:hint="default"/>
        <w:lang w:val="it-IT" w:eastAsia="en-US" w:bidi="ar-SA"/>
      </w:rPr>
    </w:lvl>
    <w:lvl w:ilvl="5" w:tplc="C354F85C">
      <w:numFmt w:val="bullet"/>
      <w:lvlText w:val="•"/>
      <w:lvlJc w:val="left"/>
      <w:pPr>
        <w:ind w:left="5075" w:hanging="360"/>
      </w:pPr>
      <w:rPr>
        <w:rFonts w:hint="default"/>
        <w:lang w:val="it-IT" w:eastAsia="en-US" w:bidi="ar-SA"/>
      </w:rPr>
    </w:lvl>
    <w:lvl w:ilvl="6" w:tplc="AC4ED704">
      <w:numFmt w:val="bullet"/>
      <w:lvlText w:val="•"/>
      <w:lvlJc w:val="left"/>
      <w:pPr>
        <w:ind w:left="6160" w:hanging="360"/>
      </w:pPr>
      <w:rPr>
        <w:rFonts w:hint="default"/>
        <w:lang w:val="it-IT" w:eastAsia="en-US" w:bidi="ar-SA"/>
      </w:rPr>
    </w:lvl>
    <w:lvl w:ilvl="7" w:tplc="54DE3216">
      <w:numFmt w:val="bullet"/>
      <w:lvlText w:val="•"/>
      <w:lvlJc w:val="left"/>
      <w:pPr>
        <w:ind w:left="7245" w:hanging="360"/>
      </w:pPr>
      <w:rPr>
        <w:rFonts w:hint="default"/>
        <w:lang w:val="it-IT" w:eastAsia="en-US" w:bidi="ar-SA"/>
      </w:rPr>
    </w:lvl>
    <w:lvl w:ilvl="8" w:tplc="D194D772">
      <w:numFmt w:val="bullet"/>
      <w:lvlText w:val="•"/>
      <w:lvlJc w:val="left"/>
      <w:pPr>
        <w:ind w:left="8330" w:hanging="360"/>
      </w:pPr>
      <w:rPr>
        <w:rFonts w:hint="default"/>
        <w:lang w:val="it-IT" w:eastAsia="en-US" w:bidi="ar-SA"/>
      </w:rPr>
    </w:lvl>
  </w:abstractNum>
  <w:num w:numId="1">
    <w:abstractNumId w:val="8"/>
  </w:num>
  <w:num w:numId="2">
    <w:abstractNumId w:val="7"/>
  </w:num>
  <w:num w:numId="3">
    <w:abstractNumId w:val="2"/>
  </w:num>
  <w:num w:numId="4">
    <w:abstractNumId w:val="6"/>
  </w:num>
  <w:num w:numId="5">
    <w:abstractNumId w:val="1"/>
  </w:num>
  <w:num w:numId="6">
    <w:abstractNumId w:val="0"/>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E54"/>
    <w:rsid w:val="000239C9"/>
    <w:rsid w:val="0003741F"/>
    <w:rsid w:val="00076FC4"/>
    <w:rsid w:val="000D0DF6"/>
    <w:rsid w:val="000E2A8C"/>
    <w:rsid w:val="000F4C89"/>
    <w:rsid w:val="001318E2"/>
    <w:rsid w:val="00131A7B"/>
    <w:rsid w:val="0015415E"/>
    <w:rsid w:val="00161266"/>
    <w:rsid w:val="001E6737"/>
    <w:rsid w:val="002415DF"/>
    <w:rsid w:val="002511F2"/>
    <w:rsid w:val="002909C2"/>
    <w:rsid w:val="002C0A76"/>
    <w:rsid w:val="003241BF"/>
    <w:rsid w:val="003A75D1"/>
    <w:rsid w:val="003B2EEA"/>
    <w:rsid w:val="003C6BE7"/>
    <w:rsid w:val="003D1FA8"/>
    <w:rsid w:val="003E000C"/>
    <w:rsid w:val="003F5357"/>
    <w:rsid w:val="00431F55"/>
    <w:rsid w:val="00447F87"/>
    <w:rsid w:val="004556D2"/>
    <w:rsid w:val="004656CD"/>
    <w:rsid w:val="004852CC"/>
    <w:rsid w:val="005860F1"/>
    <w:rsid w:val="005D551C"/>
    <w:rsid w:val="00630CB8"/>
    <w:rsid w:val="006E4EEA"/>
    <w:rsid w:val="00726E85"/>
    <w:rsid w:val="007A31D8"/>
    <w:rsid w:val="007B3943"/>
    <w:rsid w:val="007C53E1"/>
    <w:rsid w:val="007E2E54"/>
    <w:rsid w:val="007E519D"/>
    <w:rsid w:val="008640DD"/>
    <w:rsid w:val="00880084"/>
    <w:rsid w:val="008E73BC"/>
    <w:rsid w:val="009029FA"/>
    <w:rsid w:val="009603DE"/>
    <w:rsid w:val="009720D4"/>
    <w:rsid w:val="009B14F1"/>
    <w:rsid w:val="00A21C6C"/>
    <w:rsid w:val="00BC3E5F"/>
    <w:rsid w:val="00BF3B32"/>
    <w:rsid w:val="00C448A7"/>
    <w:rsid w:val="00CB7640"/>
    <w:rsid w:val="00D67C89"/>
    <w:rsid w:val="00D820AE"/>
    <w:rsid w:val="00E22CDA"/>
    <w:rsid w:val="00E343C1"/>
    <w:rsid w:val="00E543FB"/>
    <w:rsid w:val="00E611C1"/>
    <w:rsid w:val="00E8242A"/>
    <w:rsid w:val="00E94635"/>
    <w:rsid w:val="00EF6921"/>
    <w:rsid w:val="00F249E3"/>
    <w:rsid w:val="00F77D55"/>
    <w:rsid w:val="00FA203E"/>
    <w:rsid w:val="00FA24B7"/>
    <w:rsid w:val="00FB5EF4"/>
    <w:rsid w:val="00FC04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BC423"/>
  <w15:docId w15:val="{1E5F9C2B-FDB0-47D7-9656-3E7CE7C7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241BF"/>
    <w:rPr>
      <w:rFonts w:ascii="Times New Roman" w:eastAsia="Times New Roman" w:hAnsi="Times New Roman" w:cs="Times New Roman"/>
      <w:lang w:val="it-IT"/>
    </w:rPr>
  </w:style>
  <w:style w:type="paragraph" w:styleId="Titolo1">
    <w:name w:val="heading 1"/>
    <w:basedOn w:val="Normale"/>
    <w:uiPriority w:val="1"/>
    <w:qFormat/>
    <w:pPr>
      <w:ind w:right="341"/>
      <w:jc w:val="center"/>
      <w:outlineLvl w:val="0"/>
    </w:pPr>
    <w:rPr>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jc w:val="both"/>
    </w:pPr>
    <w:rPr>
      <w:sz w:val="24"/>
      <w:szCs w:val="24"/>
    </w:rPr>
  </w:style>
  <w:style w:type="paragraph" w:styleId="Paragrafoelenco">
    <w:name w:val="List Paragraph"/>
    <w:basedOn w:val="Normale"/>
    <w:qFormat/>
    <w:pPr>
      <w:ind w:left="396" w:hanging="284"/>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E611C1"/>
    <w:pPr>
      <w:tabs>
        <w:tab w:val="center" w:pos="4819"/>
        <w:tab w:val="right" w:pos="9638"/>
      </w:tabs>
    </w:pPr>
  </w:style>
  <w:style w:type="character" w:customStyle="1" w:styleId="IntestazioneCarattere">
    <w:name w:val="Intestazione Carattere"/>
    <w:basedOn w:val="Carpredefinitoparagrafo"/>
    <w:link w:val="Intestazione"/>
    <w:uiPriority w:val="99"/>
    <w:rsid w:val="00E611C1"/>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611C1"/>
    <w:pPr>
      <w:tabs>
        <w:tab w:val="center" w:pos="4819"/>
        <w:tab w:val="right" w:pos="9638"/>
      </w:tabs>
    </w:pPr>
  </w:style>
  <w:style w:type="character" w:customStyle="1" w:styleId="PidipaginaCarattere">
    <w:name w:val="Piè di pagina Carattere"/>
    <w:basedOn w:val="Carpredefinitoparagrafo"/>
    <w:link w:val="Pidipagina"/>
    <w:uiPriority w:val="99"/>
    <w:rsid w:val="00E611C1"/>
    <w:rPr>
      <w:rFonts w:ascii="Times New Roman" w:eastAsia="Times New Roman" w:hAnsi="Times New Roman" w:cs="Times New Roman"/>
      <w:lang w:val="it-IT"/>
    </w:rPr>
  </w:style>
  <w:style w:type="character" w:styleId="Collegamentoipertestuale">
    <w:name w:val="Hyperlink"/>
    <w:basedOn w:val="Carpredefinitoparagrafo"/>
    <w:uiPriority w:val="99"/>
    <w:unhideWhenUsed/>
    <w:rsid w:val="007C53E1"/>
    <w:rPr>
      <w:color w:val="0000FF" w:themeColor="hyperlink"/>
      <w:u w:val="single"/>
    </w:rPr>
  </w:style>
  <w:style w:type="paragraph" w:customStyle="1" w:styleId="Default">
    <w:name w:val="Default"/>
    <w:rsid w:val="00C448A7"/>
    <w:pPr>
      <w:widowControl/>
      <w:adjustRightInd w:val="0"/>
    </w:pPr>
    <w:rPr>
      <w:rFonts w:ascii="Perpetua" w:hAnsi="Perpetua" w:cs="Perpetua"/>
      <w:color w:val="000000"/>
      <w:sz w:val="24"/>
      <w:szCs w:val="24"/>
      <w:lang w:val="it-IT"/>
    </w:rPr>
  </w:style>
  <w:style w:type="character" w:customStyle="1" w:styleId="CorpotestoCarattere">
    <w:name w:val="Corpo testo Carattere"/>
    <w:basedOn w:val="Carpredefinitoparagrafo"/>
    <w:link w:val="Corpotesto"/>
    <w:uiPriority w:val="1"/>
    <w:rsid w:val="004852CC"/>
    <w:rPr>
      <w:rFonts w:ascii="Times New Roman" w:eastAsia="Times New Roman" w:hAnsi="Times New Roman" w:cs="Times New Roman"/>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727998">
      <w:bodyDiv w:val="1"/>
      <w:marLeft w:val="0"/>
      <w:marRight w:val="0"/>
      <w:marTop w:val="0"/>
      <w:marBottom w:val="0"/>
      <w:divBdr>
        <w:top w:val="none" w:sz="0" w:space="0" w:color="auto"/>
        <w:left w:val="none" w:sz="0" w:space="0" w:color="auto"/>
        <w:bottom w:val="none" w:sz="0" w:space="0" w:color="auto"/>
        <w:right w:val="none" w:sz="0" w:space="0" w:color="auto"/>
      </w:divBdr>
    </w:div>
    <w:div w:id="664673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salento.it/documents/20143/61721/DR226_2021_Codice_Etico_Comportamento.pdf/30ed0f5e-9705-b8bd-88e5-a56fd0ec0f0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nisalento.it/documents/20143/61721/DR226_2021_Codice_Etico_Comportamento.pdf/30ed0f5e-9705-b8bd-88e5-a56fd0ec0f0a"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iuseppe.mesiano@unisalento.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mministrazione.centrale@cert-unile.it" TargetMode="External"/><Relationship Id="rId4" Type="http://schemas.openxmlformats.org/officeDocument/2006/relationships/webSettings" Target="webSettings.xml"/><Relationship Id="rId9" Type="http://schemas.openxmlformats.org/officeDocument/2006/relationships/hyperlink" Target="https://trasparenza.unisalento.it/piano-della-performanc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Pages>
  <Words>2909</Words>
  <Characters>16585</Characters>
  <Application>Microsoft Office Word</Application>
  <DocSecurity>0</DocSecurity>
  <Lines>138</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Ufficio Appalti</dc:creator>
  <cp:lastModifiedBy>Francesca Montagna</cp:lastModifiedBy>
  <cp:revision>10</cp:revision>
  <cp:lastPrinted>2024-09-20T18:27:00Z</cp:lastPrinted>
  <dcterms:created xsi:type="dcterms:W3CDTF">2025-06-26T10:46:00Z</dcterms:created>
  <dcterms:modified xsi:type="dcterms:W3CDTF">2025-07-02T12:49:00Z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2024-02-06T00:00:00Z</vt:filetime>
  </property>
  <property fmtid="{D5CDD505-2E9C-101B-9397-08002B2CF9AE}" pid="3" name="Creator">
    <vt:lpwstr>Microsoft® Word 2016</vt:lpwstr>
  </property>
  <property fmtid="{D5CDD505-2E9C-101B-9397-08002B2CF9AE}" pid="4" name="LastSaved">
    <vt:filetime>2024-03-22T00:00:00Z</vt:filetime>
  </property>
  <property fmtid="{D5CDD505-2E9C-101B-9397-08002B2CF9AE}" pid="5" name="Producer">
    <vt:lpwstr>Microsoft® Word 2016</vt:lpwstr>
  </property>
</Properties>
</file>